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7F" w:rsidRDefault="0034647F" w:rsidP="00F26697">
      <w:pPr>
        <w:ind w:left="-284" w:hanging="284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  </w:t>
      </w: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br/>
        <w:t>Աբովյան համայնքի ղեկավարի</w:t>
      </w:r>
      <w:r>
        <w:rPr>
          <w:rFonts w:ascii="GHEA Grapalat" w:hAnsi="GHEA Grapalat"/>
          <w:sz w:val="20"/>
          <w:szCs w:val="20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>5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500B4A">
        <w:rPr>
          <w:rFonts w:ascii="GHEA Grapalat" w:hAnsi="GHEA Grapalat"/>
          <w:sz w:val="20"/>
          <w:szCs w:val="20"/>
          <w:lang w:val="hy-AM"/>
        </w:rPr>
        <w:t>օգոստոսի</w:t>
      </w:r>
      <w:r w:rsidR="00E212C7">
        <w:rPr>
          <w:rFonts w:ascii="GHEA Grapalat" w:hAnsi="GHEA Grapalat"/>
          <w:sz w:val="20"/>
          <w:szCs w:val="20"/>
          <w:lang w:val="hy-AM"/>
        </w:rPr>
        <w:t xml:space="preserve"> 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N </w:t>
      </w:r>
      <w:r w:rsidR="00500B4A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:rsidR="0034647F" w:rsidRDefault="0034647F" w:rsidP="0034647F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2025 ԹՎԱԿԱՆԻ ՀԱՄԱՐ ՀԱՄԱՅՆՔԱՅԻՆ ԵՆԹԱԿԱՅՈՒԹՅԱՆ ԿԱԶՄԱԿԵՐՊՈՒԹՅՈՒՆՆԵՐՈՒՄ ՍԱՀՄԱՆՎԱԾ ՏԵՂԱԿԱՆ ՎՃԱՐՆԵՐԻ ԴՐՈՒՅՔԱՉԱՓԵՐԻ ՆՎԱԶԵՑՄԱՆ ԱՐՏՈՆՈՒԹՅՈՒՆՆԵՐ ԿԻՐԱՌԵԼՈՒ ՄԱՍԻՆ</w:t>
      </w:r>
    </w:p>
    <w:p w:rsidR="0034647F" w:rsidRDefault="0034647F" w:rsidP="0034647F">
      <w:pPr>
        <w:rPr>
          <w:rFonts w:ascii="GHEA Grapalat" w:hAnsi="GHEA Grapalat"/>
          <w:lang w:val="hy-AM"/>
        </w:rPr>
      </w:pPr>
    </w:p>
    <w:tbl>
      <w:tblPr>
        <w:tblStyle w:val="a3"/>
        <w:tblW w:w="9371" w:type="dxa"/>
        <w:tblInd w:w="407" w:type="dxa"/>
        <w:tblLook w:val="04A0" w:firstRow="1" w:lastRow="0" w:firstColumn="1" w:lastColumn="0" w:noHBand="0" w:noVBand="1"/>
      </w:tblPr>
      <w:tblGrid>
        <w:gridCol w:w="554"/>
        <w:gridCol w:w="3145"/>
        <w:gridCol w:w="2173"/>
        <w:gridCol w:w="3499"/>
      </w:tblGrid>
      <w:tr w:rsidR="00E510B3" w:rsidRPr="00DE6988" w:rsidTr="00073B26">
        <w:tc>
          <w:tcPr>
            <w:tcW w:w="554" w:type="dxa"/>
            <w:vAlign w:val="center"/>
          </w:tcPr>
          <w:p w:rsidR="00E510B3" w:rsidRPr="001D7A29" w:rsidRDefault="00E510B3" w:rsidP="00E510B3">
            <w:pPr>
              <w:tabs>
                <w:tab w:val="left" w:pos="0"/>
              </w:tabs>
              <w:spacing w:line="240" w:lineRule="auto"/>
              <w:ind w:left="-262"/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       </w:t>
            </w:r>
            <w:r w:rsidRPr="00742807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     Հ/Հ</w:t>
            </w:r>
          </w:p>
        </w:tc>
        <w:tc>
          <w:tcPr>
            <w:tcW w:w="3145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ԵՐԵԽԱՅԻ ԱՆՈՒՆ, ԱԶԳԱՆՈՒՆ,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ind w:right="53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ՆՎԱԶԵՑՄԱՆ ԱՐՏՈՆՈՒԹՅԱՆ ՏՈԿՈՍԸ</w:t>
            </w:r>
          </w:p>
        </w:tc>
        <w:tc>
          <w:tcPr>
            <w:tcW w:w="3497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ԾՆՆԴՅԱՆ ՕՐ, ԱՄԻՍ, ՏԱՐԵԹԻՎ</w:t>
            </w:r>
          </w:p>
        </w:tc>
      </w:tr>
      <w:tr w:rsidR="00E510B3" w:rsidRPr="00DE6988" w:rsidTr="00073B26">
        <w:tc>
          <w:tcPr>
            <w:tcW w:w="554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45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497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4</w:t>
            </w:r>
          </w:p>
        </w:tc>
      </w:tr>
      <w:tr w:rsidR="005E21AB" w:rsidRPr="00DE6988" w:rsidTr="00073B26">
        <w:trPr>
          <w:trHeight w:val="327"/>
        </w:trPr>
        <w:tc>
          <w:tcPr>
            <w:tcW w:w="9371" w:type="dxa"/>
            <w:gridSpan w:val="4"/>
            <w:vAlign w:val="center"/>
          </w:tcPr>
          <w:p w:rsidR="005E21AB" w:rsidRPr="00E510B3" w:rsidRDefault="005E21AB" w:rsidP="00E510B3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</w:pPr>
            <w:r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«ԱԲՈՎՅԱՆ ՔԱՂԱՔԻ ԹԻՎ </w:t>
            </w:r>
            <w:r w:rsidR="00E23E10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5</w:t>
            </w:r>
            <w:r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ՄԱՆԿԱՊԱՐՏԵԶ» ՀՈԱԿ</w:t>
            </w:r>
            <w:r w:rsidR="00E510B3" w:rsidRPr="00E510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 xml:space="preserve"> </w:t>
            </w:r>
          </w:p>
        </w:tc>
      </w:tr>
      <w:tr w:rsidR="00E510B3" w:rsidRPr="00DE6988" w:rsidTr="00073B26">
        <w:tc>
          <w:tcPr>
            <w:tcW w:w="554" w:type="dxa"/>
          </w:tcPr>
          <w:p w:rsidR="00E510B3" w:rsidRPr="00DE6988" w:rsidRDefault="00E510B3" w:rsidP="00DE69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98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145" w:type="dxa"/>
            <w:vAlign w:val="center"/>
          </w:tcPr>
          <w:p w:rsidR="00E510B3" w:rsidRPr="00E23E10" w:rsidRDefault="00E23E10" w:rsidP="005E21AB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Էնրի Եղիազարյան Սաշայի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497" w:type="dxa"/>
            <w:vAlign w:val="center"/>
          </w:tcPr>
          <w:p w:rsidR="00E510B3" w:rsidRPr="00DE6988" w:rsidRDefault="00E23E10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14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.0</w:t>
            </w: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9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.202</w:t>
            </w: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1</w:t>
            </w:r>
            <w:r w:rsidR="00E510B3" w:rsidRPr="00DE6988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 w:eastAsia="en-US"/>
              </w:rPr>
              <w:t>թ.</w:t>
            </w:r>
          </w:p>
        </w:tc>
      </w:tr>
      <w:tr w:rsidR="005E21AB" w:rsidRPr="00DE6988" w:rsidTr="00073B26">
        <w:tc>
          <w:tcPr>
            <w:tcW w:w="9371" w:type="dxa"/>
            <w:gridSpan w:val="4"/>
            <w:vAlign w:val="center"/>
          </w:tcPr>
          <w:p w:rsidR="005E21AB" w:rsidRPr="00DE6988" w:rsidRDefault="005E21AB" w:rsidP="005E21AB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«ԱԲՈՎՅԱՆ ՔԱՂԱՔԻ ԹԻՎ </w:t>
            </w:r>
            <w:r w:rsidR="006C4B3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 w:eastAsia="en-US"/>
              </w:rPr>
              <w:t>9</w:t>
            </w:r>
            <w:r w:rsidRPr="00DE698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ՄԱՆԿԱՊԱՐՏԵԶ» ՀՈԱԿ</w:t>
            </w:r>
          </w:p>
        </w:tc>
      </w:tr>
      <w:tr w:rsidR="00E510B3" w:rsidRPr="00DE6988" w:rsidTr="00073B26">
        <w:tc>
          <w:tcPr>
            <w:tcW w:w="554" w:type="dxa"/>
          </w:tcPr>
          <w:p w:rsidR="00E510B3" w:rsidRPr="00DE6988" w:rsidRDefault="00E510B3" w:rsidP="00DE69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9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145" w:type="dxa"/>
            <w:vAlign w:val="center"/>
          </w:tcPr>
          <w:p w:rsidR="00E510B3" w:rsidRPr="00DE6988" w:rsidRDefault="006C4B33" w:rsidP="005E21AB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Արիաննա Սահակյան Շալիկո</w:t>
            </w:r>
            <w:r w:rsidR="00073B26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յի</w:t>
            </w:r>
          </w:p>
        </w:tc>
        <w:tc>
          <w:tcPr>
            <w:tcW w:w="2173" w:type="dxa"/>
            <w:vAlign w:val="center"/>
          </w:tcPr>
          <w:p w:rsidR="00E510B3" w:rsidRPr="00DE6988" w:rsidRDefault="00E510B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497" w:type="dxa"/>
            <w:vAlign w:val="center"/>
          </w:tcPr>
          <w:p w:rsidR="00E510B3" w:rsidRPr="00DE6988" w:rsidRDefault="006C4B33" w:rsidP="005E21AB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24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.20</w:t>
            </w:r>
            <w:r w:rsidR="00E510B3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20</w:t>
            </w:r>
            <w:r w:rsidR="00E510B3" w:rsidRPr="00DE6988"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թ.</w:t>
            </w:r>
          </w:p>
        </w:tc>
      </w:tr>
      <w:tr w:rsidR="00382F19" w:rsidRPr="00DE6988" w:rsidTr="00073B26">
        <w:tc>
          <w:tcPr>
            <w:tcW w:w="9371" w:type="dxa"/>
            <w:gridSpan w:val="4"/>
            <w:vAlign w:val="center"/>
          </w:tcPr>
          <w:p w:rsidR="00382F19" w:rsidRPr="00DE6988" w:rsidRDefault="00382F19" w:rsidP="00A32277">
            <w:pPr>
              <w:spacing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32277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ԱԲՈՎՅԱՆ ՀԱՄԱՅՆՔԻ </w:t>
            </w:r>
            <w:hyperlink r:id="rId6" w:tgtFrame="_blank" w:history="1">
              <w:r w:rsidR="00A32277" w:rsidRPr="00A32277">
                <w:rPr>
                  <w:rStyle w:val="a5"/>
                  <w:rFonts w:ascii="GHEA Grapalat" w:hAnsi="GHEA Grapalat"/>
                  <w:b/>
                  <w:bCs/>
                  <w:color w:val="000000"/>
                  <w:sz w:val="20"/>
                  <w:szCs w:val="20"/>
                  <w:u w:val="none"/>
                </w:rPr>
                <w:t>«ԿԱՄԱՐԻՍ ԳՅՈՒՂԻ «ԿԱԿԱՉ» ՄԱՆԿԱՊԱՐՏԵԶ» ՀՈԱԿ</w:t>
              </w:r>
            </w:hyperlink>
          </w:p>
        </w:tc>
      </w:tr>
      <w:tr w:rsidR="00A32277" w:rsidRPr="00DE6988" w:rsidTr="00073B26">
        <w:tc>
          <w:tcPr>
            <w:tcW w:w="554" w:type="dxa"/>
          </w:tcPr>
          <w:p w:rsidR="00A32277" w:rsidRPr="00382F19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3145" w:type="dxa"/>
            <w:vAlign w:val="center"/>
          </w:tcPr>
          <w:p w:rsidR="00A32277" w:rsidRPr="00382F19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Քաջիկ Գալստյան Ժորայի</w:t>
            </w:r>
          </w:p>
        </w:tc>
        <w:tc>
          <w:tcPr>
            <w:tcW w:w="2173" w:type="dxa"/>
            <w:vAlign w:val="center"/>
          </w:tcPr>
          <w:p w:rsidR="00A32277" w:rsidRPr="00F24A0C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12.11.2021թ.</w:t>
            </w:r>
          </w:p>
        </w:tc>
      </w:tr>
      <w:tr w:rsidR="00A32277" w:rsidRPr="00DE6988" w:rsidTr="00073B26">
        <w:trPr>
          <w:trHeight w:val="331"/>
        </w:trPr>
        <w:tc>
          <w:tcPr>
            <w:tcW w:w="554" w:type="dxa"/>
          </w:tcPr>
          <w:p w:rsidR="00A32277" w:rsidRPr="00382F19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145" w:type="dxa"/>
            <w:vAlign w:val="center"/>
          </w:tcPr>
          <w:p w:rsidR="00A32277" w:rsidRPr="00B52E26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Ռոզա Միրզոյան Վարուժանի</w:t>
            </w:r>
          </w:p>
        </w:tc>
        <w:tc>
          <w:tcPr>
            <w:tcW w:w="2173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Pr="00F24A0C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17.11.2021թ.</w:t>
            </w:r>
          </w:p>
        </w:tc>
      </w:tr>
      <w:tr w:rsidR="00A32277" w:rsidRPr="00DE6988" w:rsidTr="00073B26">
        <w:trPr>
          <w:trHeight w:val="331"/>
        </w:trPr>
        <w:tc>
          <w:tcPr>
            <w:tcW w:w="554" w:type="dxa"/>
          </w:tcPr>
          <w:p w:rsidR="00A32277" w:rsidRPr="00A32277" w:rsidRDefault="00A32277" w:rsidP="00382F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145" w:type="dxa"/>
            <w:vAlign w:val="center"/>
          </w:tcPr>
          <w:p w:rsidR="00A32277" w:rsidRPr="00DE6988" w:rsidRDefault="00F24A0C" w:rsidP="00382F19">
            <w:pPr>
              <w:spacing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Արսեն Խաչատրյան Ապետի</w:t>
            </w:r>
          </w:p>
        </w:tc>
        <w:tc>
          <w:tcPr>
            <w:tcW w:w="2173" w:type="dxa"/>
            <w:vAlign w:val="center"/>
          </w:tcPr>
          <w:p w:rsidR="00A32277" w:rsidRPr="00DE6988" w:rsidRDefault="00F24A0C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100</w:t>
            </w:r>
            <w:r w:rsidRPr="00DE6988">
              <w:rPr>
                <w:rFonts w:ascii="GHEA Grapalat" w:hAnsi="GHEA Grapalat" w:cs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497" w:type="dxa"/>
            <w:vAlign w:val="center"/>
          </w:tcPr>
          <w:p w:rsidR="00A32277" w:rsidRDefault="00500B4A" w:rsidP="00382F19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 w:eastAsia="en-US"/>
              </w:rPr>
              <w:t>18.10.2021թ.</w:t>
            </w:r>
          </w:p>
        </w:tc>
      </w:tr>
    </w:tbl>
    <w:p w:rsidR="00632114" w:rsidRPr="00204998" w:rsidRDefault="00632114">
      <w:pPr>
        <w:rPr>
          <w:rFonts w:ascii="GHEA Grapalat" w:hAnsi="GHEA Grapalat"/>
          <w:sz w:val="20"/>
          <w:szCs w:val="20"/>
          <w:lang w:val="en-US"/>
        </w:rPr>
      </w:pPr>
      <w:bookmarkStart w:id="0" w:name="_GoBack"/>
      <w:bookmarkEnd w:id="0"/>
    </w:p>
    <w:sectPr w:rsidR="00632114" w:rsidRPr="00204998" w:rsidSect="00F266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C50B8"/>
    <w:multiLevelType w:val="hybridMultilevel"/>
    <w:tmpl w:val="F400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B2"/>
    <w:rsid w:val="0006162C"/>
    <w:rsid w:val="00073B26"/>
    <w:rsid w:val="000967B5"/>
    <w:rsid w:val="00124241"/>
    <w:rsid w:val="00135AB9"/>
    <w:rsid w:val="00171BA3"/>
    <w:rsid w:val="00195CED"/>
    <w:rsid w:val="001D7A29"/>
    <w:rsid w:val="00204998"/>
    <w:rsid w:val="002E2F01"/>
    <w:rsid w:val="003257F2"/>
    <w:rsid w:val="0034647F"/>
    <w:rsid w:val="003632FF"/>
    <w:rsid w:val="00382F19"/>
    <w:rsid w:val="003A66DF"/>
    <w:rsid w:val="00417381"/>
    <w:rsid w:val="00500B4A"/>
    <w:rsid w:val="005E21AB"/>
    <w:rsid w:val="00632114"/>
    <w:rsid w:val="0064369C"/>
    <w:rsid w:val="00655F4B"/>
    <w:rsid w:val="006563B2"/>
    <w:rsid w:val="006C4B33"/>
    <w:rsid w:val="00742807"/>
    <w:rsid w:val="007E6238"/>
    <w:rsid w:val="00920B4E"/>
    <w:rsid w:val="00983BA6"/>
    <w:rsid w:val="00A32277"/>
    <w:rsid w:val="00A93430"/>
    <w:rsid w:val="00B22D78"/>
    <w:rsid w:val="00B52E26"/>
    <w:rsid w:val="00B55E50"/>
    <w:rsid w:val="00C31BF4"/>
    <w:rsid w:val="00C659DA"/>
    <w:rsid w:val="00D57DC6"/>
    <w:rsid w:val="00DB2F17"/>
    <w:rsid w:val="00DE6988"/>
    <w:rsid w:val="00E212C7"/>
    <w:rsid w:val="00E23E10"/>
    <w:rsid w:val="00E510B3"/>
    <w:rsid w:val="00EA2D9B"/>
    <w:rsid w:val="00EC1B83"/>
    <w:rsid w:val="00F24A0C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1244"/>
  <w15:chartTrackingRefBased/>
  <w15:docId w15:val="{F979F1AD-F556-4870-987B-901D1C2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47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0B3"/>
    <w:pPr>
      <w:ind w:left="720"/>
      <w:contextualSpacing/>
    </w:pPr>
  </w:style>
  <w:style w:type="character" w:customStyle="1" w:styleId="grouptitle">
    <w:name w:val="grouptitle"/>
    <w:basedOn w:val="a0"/>
    <w:rsid w:val="00A32277"/>
  </w:style>
  <w:style w:type="character" w:styleId="a5">
    <w:name w:val="Hyperlink"/>
    <w:basedOn w:val="a0"/>
    <w:uiPriority w:val="99"/>
    <w:semiHidden/>
    <w:unhideWhenUsed/>
    <w:rsid w:val="00A32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ovyan-kotayk.am/Pages/HumanResources/CompanyData.aspx?StructureID=5171&amp;Tab=0&amp;isClose=fa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B3CB-507E-4D5B-B305-D63DE1A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2025-07-28T12:03:00Z</cp:lastPrinted>
  <dcterms:created xsi:type="dcterms:W3CDTF">2025-07-25T08:37:00Z</dcterms:created>
  <dcterms:modified xsi:type="dcterms:W3CDTF">2025-08-26T10:35:00Z</dcterms:modified>
</cp:coreProperties>
</file>