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4D29" w14:textId="14FD77D5" w:rsidR="0090622C" w:rsidRDefault="0090622C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</w:p>
    <w:p w14:paraId="515EF61C" w14:textId="31F3ADD3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bookmarkStart w:id="0" w:name="_GoBack"/>
      <w:bookmarkEnd w:id="0"/>
      <w:r w:rsidRPr="00DE6460"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  <w:r w:rsidR="000E1F41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Աբովյան համայնքի ղեկավարի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af-ZA"/>
        </w:rPr>
        <w:br/>
        <w:t xml:space="preserve">                                                            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       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af-ZA"/>
        </w:rPr>
        <w:t xml:space="preserve"> 202</w:t>
      </w:r>
      <w:r w:rsidR="00CB2B62"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af-ZA"/>
        </w:rPr>
        <w:t>5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թվականի </w:t>
      </w:r>
      <w:r w:rsidR="00C738A5"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ապրիլի </w:t>
      </w:r>
      <w:r w:rsidR="00617044"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23-</w:t>
      </w:r>
      <w:r w:rsidR="00EA3ABB"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ի 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N</w:t>
      </w:r>
      <w:r w:rsidR="00BA05FC"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617044"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1620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617044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br/>
      </w:r>
    </w:p>
    <w:p w14:paraId="099DC403" w14:textId="565013D3" w:rsidR="005D610C" w:rsidRPr="008B32EB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</w:t>
      </w:r>
      <w:r w:rsidRPr="005D610C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5D610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Pr="005D610C">
        <w:rPr>
          <w:rFonts w:ascii="GHEA Grapalat" w:hAnsi="GHEA Grapalat"/>
          <w:sz w:val="24"/>
          <w:szCs w:val="24"/>
          <w:lang w:val="hy-AM"/>
        </w:rPr>
        <w:br/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  <w:r w:rsidR="00C31B0D" w:rsidRPr="00C31B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 </w:t>
      </w:r>
      <w:r w:rsidR="00C31B0D" w:rsidRPr="00C31B0D">
        <w:rPr>
          <w:rFonts w:ascii="GHEA Grapalat" w:eastAsia="Times New Roman" w:hAnsi="GHEA Grapalat" w:cs="Sylfaen"/>
          <w:lang w:val="hy-AM" w:eastAsia="ru-RU"/>
        </w:rPr>
        <w:t>Աբովյան համայնքի աճուրդների կազմակերպիչը</w:t>
      </w:r>
      <w:r w:rsidR="00C31B0D" w:rsidRPr="00C31B0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31B0D" w:rsidRPr="00C31B0D">
        <w:rPr>
          <w:rFonts w:ascii="GHEA Grapalat" w:eastAsia="Times New Roman" w:hAnsi="GHEA Grapalat" w:cs="Sylfaen"/>
          <w:lang w:val="hy-AM" w:eastAsia="ru-RU"/>
        </w:rPr>
        <w:t>հայտարարում</w:t>
      </w:r>
      <w:r w:rsidR="00C31B0D" w:rsidRPr="00C31B0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31B0D" w:rsidRPr="00C31B0D">
        <w:rPr>
          <w:rFonts w:ascii="GHEA Grapalat" w:eastAsia="Times New Roman" w:hAnsi="GHEA Grapalat" w:cs="Sylfaen"/>
          <w:lang w:val="hy-AM" w:eastAsia="ru-RU"/>
        </w:rPr>
        <w:t>է</w:t>
      </w:r>
      <w:r w:rsidR="00C31B0D" w:rsidRPr="00C31B0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31B0D" w:rsidRPr="00C31B0D">
        <w:rPr>
          <w:rFonts w:ascii="GHEA Grapalat" w:eastAsia="Times New Roman" w:hAnsi="GHEA Grapalat" w:cs="Sylfaen"/>
          <w:lang w:val="hy-AM" w:eastAsia="ru-RU"/>
        </w:rPr>
        <w:t>համայնքային</w:t>
      </w:r>
      <w:r w:rsidR="00C31B0D" w:rsidRPr="00C31B0D">
        <w:rPr>
          <w:rFonts w:ascii="GHEA Grapalat" w:eastAsia="Times New Roman" w:hAnsi="GHEA Grapalat" w:cs="Times New Roman"/>
          <w:lang w:val="hy-AM" w:eastAsia="ru-RU"/>
        </w:rPr>
        <w:t xml:space="preserve">       </w:t>
      </w:r>
      <w:r w:rsidR="00C31B0D" w:rsidRPr="00C31B0D">
        <w:rPr>
          <w:rFonts w:ascii="GHEA Grapalat" w:eastAsia="Times New Roman" w:hAnsi="GHEA Grapalat" w:cs="Sylfaen"/>
          <w:lang w:val="hy-AM" w:eastAsia="ru-RU"/>
        </w:rPr>
        <w:t>սեփականություն հանդիսացող տրանսպորտային միջոցների  բաց դասական</w:t>
      </w:r>
      <w:r w:rsidR="00C31B0D" w:rsidRPr="00C31B0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31B0D" w:rsidRPr="00C31B0D">
        <w:rPr>
          <w:rFonts w:ascii="GHEA Grapalat" w:eastAsia="Times New Roman" w:hAnsi="GHEA Grapalat" w:cs="Sylfaen"/>
          <w:lang w:val="hy-AM" w:eastAsia="ru-RU"/>
        </w:rPr>
        <w:t>աճուրդ</w:t>
      </w:r>
      <w:r w:rsidR="00C31B0D" w:rsidRPr="00C31B0D">
        <w:rPr>
          <w:rFonts w:ascii="GHEA Grapalat" w:eastAsia="Times New Roman" w:hAnsi="GHEA Grapalat" w:cs="Times New Roman"/>
          <w:lang w:val="hy-AM" w:eastAsia="ru-RU"/>
        </w:rPr>
        <w:t>`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3"/>
        <w:gridCol w:w="1701"/>
        <w:gridCol w:w="1559"/>
        <w:gridCol w:w="1701"/>
        <w:gridCol w:w="1559"/>
      </w:tblGrid>
      <w:tr w:rsidR="0057714D" w:rsidRPr="00AD4A58" w14:paraId="4222E69C" w14:textId="77777777" w:rsidTr="0057714D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56210" w14:textId="04482F6C" w:rsidR="0057714D" w:rsidRPr="008B32EB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D3576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FB16B" w14:textId="604FE67F" w:rsidR="0057714D" w:rsidRPr="008B32EB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D3576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Լոտի անվանումը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12C9" w14:textId="744A930A" w:rsidR="0057714D" w:rsidRPr="008B32EB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D3576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Պետական համարանիշը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9CB5" w14:textId="6BF7DEF7" w:rsidR="0057714D" w:rsidRPr="008B32EB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D35761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Հաշվառման վկայագիր /սեփականության վկայական/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B6FA" w14:textId="1F319F25" w:rsidR="0057714D" w:rsidRPr="0057714D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D3576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Նույնացման համարը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36BE3" w14:textId="4DB31A32" w:rsidR="0057714D" w:rsidRPr="0057714D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D35761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Թողարկ-ման տարեթիվը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BFDB" w14:textId="6B00BC24" w:rsidR="0057714D" w:rsidRPr="005867C3" w:rsidRDefault="0057714D" w:rsidP="005771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5867C3"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hy-AM"/>
              </w:rPr>
              <w:t>Oտարման մեկնարկային գինը                                 (հազ. դրամ)</w:t>
            </w:r>
          </w:p>
        </w:tc>
      </w:tr>
      <w:tr w:rsidR="00596C85" w:rsidRPr="00CC58B5" w14:paraId="226F4F04" w14:textId="77777777" w:rsidTr="00994C02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2C7A" w14:textId="2FBBE3E0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Լոտ </w:t>
            </w:r>
            <w:r w:rsidR="00D05E6D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2C51" w14:textId="1B25C3DC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VAZ 21063</w:t>
            </w:r>
            <w:r w:rsidR="00B64322"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ԹԵԹԵՎ ՄԱՐԴԱՏԱՐ ՍԵԴԱՆ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D241F" w14:textId="2325A922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776 CN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AD7A" w14:textId="76D64D12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XJ936908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0AB" w14:textId="1657B5EF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XTA210630G1553685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3B7AC" w14:textId="3DEB582F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1C5F" w14:textId="08A2CC0F" w:rsidR="00596C85" w:rsidRPr="005867C3" w:rsidRDefault="00596C85" w:rsidP="00586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5867C3">
              <w:rPr>
                <w:rFonts w:ascii="GHEA Grapalat" w:hAnsi="GHEA Grapalat"/>
                <w:color w:val="000000" w:themeColor="text1"/>
                <w:sz w:val="16"/>
                <w:szCs w:val="16"/>
              </w:rPr>
              <w:t>70.000</w:t>
            </w:r>
          </w:p>
        </w:tc>
      </w:tr>
      <w:tr w:rsidR="00596C85" w:rsidRPr="00CC58B5" w14:paraId="029D22DD" w14:textId="77777777" w:rsidTr="00994C02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1283" w14:textId="6A2A2998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Լոտ </w:t>
            </w:r>
            <w:r w:rsidR="00D05E6D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DFF10" w14:textId="48ADF704" w:rsidR="00596C85" w:rsidRPr="00BB768F" w:rsidRDefault="00AD0F76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MERSEDES-BENZ 300 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EC9A1" w14:textId="537FB133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080 SU 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49DD89" w14:textId="64BDDE8C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SJ004496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C4A584" w14:textId="630F85B6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WDB1400321A080865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E7D23" w14:textId="658983B0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1992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38CCC" w14:textId="678DD858" w:rsidR="00596C85" w:rsidRPr="005867C3" w:rsidRDefault="00596C85" w:rsidP="00586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867C3">
              <w:rPr>
                <w:rFonts w:ascii="GHEA Grapalat" w:hAnsi="GHEA Grapalat"/>
                <w:color w:val="000000" w:themeColor="text1"/>
                <w:sz w:val="16"/>
                <w:szCs w:val="16"/>
              </w:rPr>
              <w:t>830.000</w:t>
            </w:r>
          </w:p>
        </w:tc>
      </w:tr>
      <w:tr w:rsidR="00596C85" w:rsidRPr="00CC58B5" w14:paraId="4BB3C662" w14:textId="77777777" w:rsidTr="00994C02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26F7" w14:textId="56453C97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Լոտ </w:t>
            </w:r>
            <w:r w:rsidR="00D05E6D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96B1CB" w14:textId="5392CF79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highlight w:val="yellow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VAZ 21074</w:t>
            </w:r>
            <w:r w:rsidR="00721423"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br/>
              <w:t>ԹԵԹԵՎ ՄԱՐԴԱՏԱՐ ՍԵԴԱՆ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2F7DFC" w14:textId="00912B15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highlight w:val="yellow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591 LL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00D9BA" w14:textId="5C2E6BF7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highlight w:val="yellow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KJ752045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ADA2B8" w14:textId="7BF0CA6E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highlight w:val="yellow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XTA210740B3084911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4820EC" w14:textId="5F92D23F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3BA6D" w14:textId="1E98B77F" w:rsidR="00596C85" w:rsidRPr="005867C3" w:rsidRDefault="00596C85" w:rsidP="00586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highlight w:val="yellow"/>
                <w:lang w:val="hy-AM" w:eastAsia="ru-RU"/>
              </w:rPr>
            </w:pPr>
            <w:r w:rsidRPr="005867C3">
              <w:rPr>
                <w:rFonts w:ascii="GHEA Grapalat" w:hAnsi="GHEA Grapalat"/>
                <w:color w:val="000000" w:themeColor="text1"/>
                <w:sz w:val="16"/>
                <w:szCs w:val="16"/>
              </w:rPr>
              <w:t>580.000</w:t>
            </w:r>
          </w:p>
        </w:tc>
      </w:tr>
      <w:tr w:rsidR="00596C85" w:rsidRPr="00CC58B5" w14:paraId="5A72D941" w14:textId="77777777" w:rsidTr="00994C02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E6ED3" w14:textId="61332D1D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Լոտ </w:t>
            </w:r>
            <w:r w:rsidR="00D05E6D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7E6A98" w14:textId="5C716952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VAZ 21214-130-20</w:t>
            </w:r>
            <w:r w:rsidR="005F6A32"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ԹԵԹԵՎ ՄԱՐԴԱՏԱՐ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CC302C" w14:textId="79D4922D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141 CN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60D1A3" w14:textId="6AF8D150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XJ879397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74943" w14:textId="6682EBC3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XTA21214081891503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A24A28" w14:textId="479B81DD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03D0ED" w14:textId="33D1D5F3" w:rsidR="00596C85" w:rsidRPr="005867C3" w:rsidRDefault="00596C85" w:rsidP="00586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5867C3">
              <w:rPr>
                <w:rFonts w:ascii="GHEA Grapalat" w:hAnsi="GHEA Grapalat"/>
                <w:color w:val="000000" w:themeColor="text1"/>
                <w:sz w:val="16"/>
                <w:szCs w:val="16"/>
              </w:rPr>
              <w:t>480.000</w:t>
            </w:r>
          </w:p>
        </w:tc>
      </w:tr>
      <w:tr w:rsidR="00596C85" w:rsidRPr="00CC58B5" w14:paraId="78B1A899" w14:textId="77777777" w:rsidTr="00994C02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858F" w14:textId="24752809" w:rsidR="00596C85" w:rsidRPr="00D05E6D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Լոտ </w:t>
            </w:r>
            <w:r w:rsidR="00D05E6D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E1647E" w14:textId="3C335D7A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Nissan Altima 2.5</w:t>
            </w:r>
            <w:r w:rsidR="00936FFD"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ԹԵԹԵՎ ՄԱՐԴԱՏԱՐ ՍԵԴԱՆ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D8E954" w14:textId="4FD40FCC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777 CN 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C04C9" w14:textId="156ED775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XJ936930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07657" w14:textId="584C6EE1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1N4AL21D38C251720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8A532" w14:textId="0746A39B" w:rsidR="00596C85" w:rsidRPr="00BB768F" w:rsidRDefault="00596C85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C654D7" w14:textId="3BFF1A12" w:rsidR="00596C85" w:rsidRPr="005867C3" w:rsidRDefault="00596C85" w:rsidP="00586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867C3">
              <w:rPr>
                <w:rFonts w:ascii="GHEA Grapalat" w:hAnsi="GHEA Grapalat"/>
                <w:color w:val="000000" w:themeColor="text1"/>
                <w:sz w:val="16"/>
                <w:szCs w:val="16"/>
              </w:rPr>
              <w:t>800.000</w:t>
            </w:r>
          </w:p>
        </w:tc>
      </w:tr>
      <w:tr w:rsidR="00580B21" w:rsidRPr="00CC58B5" w14:paraId="48D0856F" w14:textId="77777777" w:rsidTr="00994C02">
        <w:trPr>
          <w:trHeight w:val="1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F662" w14:textId="4872BCB4" w:rsidR="00580B21" w:rsidRPr="00D05E6D" w:rsidRDefault="00CC6741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BB768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Լոտ </w:t>
            </w:r>
            <w:r w:rsidR="00D05E6D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01F0BC" w14:textId="7A33D397" w:rsidR="00580B21" w:rsidRPr="00BB768F" w:rsidRDefault="00580B21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GAZ 31105-120</w:t>
            </w:r>
            <w:r w:rsidR="003147E9" w:rsidRPr="00BB768F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ԹԵԹԵՎ ՄԱՐԴԱՏԱՐ ՍԵԴԱՆ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7D1BB0" w14:textId="14F2AD54" w:rsidR="00580B21" w:rsidRPr="00BB768F" w:rsidRDefault="00580B21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580 LL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BFC09" w14:textId="3CF02E88" w:rsidR="00580B21" w:rsidRPr="00BB768F" w:rsidRDefault="00580B21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KJ720922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0E1F3" w14:textId="6535E807" w:rsidR="00580B21" w:rsidRPr="00BB768F" w:rsidRDefault="00580B21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X9631105061317376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90AB5" w14:textId="60133F77" w:rsidR="00580B21" w:rsidRPr="00BB768F" w:rsidRDefault="00580B21" w:rsidP="0059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B768F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C9D05" w14:textId="5D7699C9" w:rsidR="00580B21" w:rsidRPr="005867C3" w:rsidRDefault="00580B21" w:rsidP="005867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867C3">
              <w:rPr>
                <w:rFonts w:ascii="GHEA Grapalat" w:hAnsi="GHEA Grapalat"/>
                <w:color w:val="000000" w:themeColor="text1"/>
                <w:sz w:val="16"/>
                <w:szCs w:val="16"/>
              </w:rPr>
              <w:t>240.000</w:t>
            </w:r>
          </w:p>
        </w:tc>
      </w:tr>
    </w:tbl>
    <w:p w14:paraId="3AFC06FD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1556C718" w14:textId="1E5F6448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Աճուրդը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կկայանա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2025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 xml:space="preserve">թվականի </w:t>
      </w:r>
      <w:r w:rsidRPr="00EF612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մայիսի</w:t>
      </w:r>
      <w:r w:rsidR="00A2727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2</w:t>
      </w:r>
      <w:r w:rsidR="00AD4A58" w:rsidRPr="00AD4A5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9</w:t>
      </w:r>
      <w:r w:rsidR="00A2727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 xml:space="preserve">ժամը 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>11:00-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EF612B">
        <w:rPr>
          <w:rFonts w:ascii="GHEA Grapalat" w:eastAsia="Calibri" w:hAnsi="GHEA Grapalat" w:cs="Times New Roman"/>
          <w:sz w:val="24"/>
          <w:szCs w:val="24"/>
          <w:lang w:val="af-ZA"/>
        </w:rPr>
        <w:t xml:space="preserve">.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Աբովյան</w:t>
      </w:r>
      <w:r w:rsidRPr="00EF612B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EF612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 xml:space="preserve">հրապարակ  </w:t>
      </w:r>
      <w:r w:rsidRPr="00EF612B">
        <w:rPr>
          <w:rFonts w:ascii="GHEA Grapalat" w:eastAsia="Calibri" w:hAnsi="GHEA Grapalat" w:cs="Times New Roman"/>
          <w:sz w:val="24"/>
          <w:szCs w:val="24"/>
          <w:lang w:val="af-ZA"/>
        </w:rPr>
        <w:t>1,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2-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>րդ հարկ</w:t>
      </w:r>
      <w:r w:rsidRPr="00EF612B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3D20A6DB" w14:textId="77777777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EF612B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28ADEFCF" w14:textId="77777777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Մասնակցության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վճարը սահմանված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14 000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33D5A048" w14:textId="77777777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Նախավճարի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չափը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սահմանված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լոտի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մեկնարկային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գնի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50 տոկոսի չափով,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որը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վճարվում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օրվան նախորդող երկու  օրվա ընթացքում։</w:t>
      </w:r>
    </w:p>
    <w:p w14:paraId="2572B9F5" w14:textId="77777777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F612B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3D54B0A4" w14:textId="77777777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F612B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EF612B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EF612B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կանոնակարգին, ինչպես նաև գույքի վերաբերյալ տվյալներին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ծանոթանալու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ներկայացնելու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դիմել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Աբովյանի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համայնքապետարան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հրապարակ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1, հեռ. 098 22 80 27)</w:t>
      </w:r>
      <w:r w:rsidRPr="00EF612B">
        <w:rPr>
          <w:rFonts w:ascii="GHEA Grapalat" w:eastAsia="Calibri" w:hAnsi="GHEA Grapalat" w:cs="Tahoma"/>
          <w:sz w:val="24"/>
          <w:szCs w:val="24"/>
          <w:lang w:val="hy-AM"/>
        </w:rPr>
        <w:t>։</w:t>
      </w:r>
    </w:p>
    <w:p w14:paraId="750945BD" w14:textId="58EF9354" w:rsidR="00EF612B" w:rsidRPr="00EF612B" w:rsidRDefault="00EF612B" w:rsidP="00EF612B">
      <w:pPr>
        <w:numPr>
          <w:ilvl w:val="0"/>
          <w:numId w:val="4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Հայտերն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ընդունվում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գրանցումը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դադարեցվում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անցկացման</w:t>
      </w:r>
      <w:r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օրվանից</w:t>
      </w:r>
      <w:r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երեք</w:t>
      </w:r>
      <w:r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աշխատանքային 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օր</w:t>
      </w:r>
      <w:r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առաջ` մինչև</w:t>
      </w:r>
      <w:r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2025 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թվականի</w:t>
      </w:r>
      <w:r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մայիսի </w:t>
      </w:r>
      <w:r w:rsidR="00A27272"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2</w:t>
      </w:r>
      <w:r w:rsidR="00AD4A58" w:rsidRPr="00AD4A58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3</w:t>
      </w:r>
      <w:r w:rsidR="00A27272" w:rsidRPr="00A2727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-</w:t>
      </w:r>
      <w:r w:rsidRPr="00A2727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ը</w:t>
      </w:r>
      <w:r w:rsidRPr="00EF61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F612B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EF612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11:00:</w:t>
      </w:r>
    </w:p>
    <w:p w14:paraId="7FC54C68" w14:textId="77777777" w:rsidR="00EF612B" w:rsidRPr="00EF612B" w:rsidRDefault="00EF612B" w:rsidP="00EF612B">
      <w:pPr>
        <w:tabs>
          <w:tab w:val="left" w:pos="3905"/>
          <w:tab w:val="center" w:pos="4677"/>
        </w:tabs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E6B34F9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51DC2AC5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06619A24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sectPr w:rsidR="00505056" w:rsidRPr="00505056" w:rsidSect="00C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2AFB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003544"/>
    <w:rsid w:val="00004A9F"/>
    <w:rsid w:val="00011259"/>
    <w:rsid w:val="000247D0"/>
    <w:rsid w:val="00050F1C"/>
    <w:rsid w:val="000815C4"/>
    <w:rsid w:val="00087200"/>
    <w:rsid w:val="00094530"/>
    <w:rsid w:val="000B09D1"/>
    <w:rsid w:val="000D474F"/>
    <w:rsid w:val="000D61B1"/>
    <w:rsid w:val="000E1F41"/>
    <w:rsid w:val="000F304E"/>
    <w:rsid w:val="001073C6"/>
    <w:rsid w:val="00132A65"/>
    <w:rsid w:val="001456BF"/>
    <w:rsid w:val="001650B6"/>
    <w:rsid w:val="00183639"/>
    <w:rsid w:val="00186F50"/>
    <w:rsid w:val="00191FF5"/>
    <w:rsid w:val="00194159"/>
    <w:rsid w:val="00194D48"/>
    <w:rsid w:val="001A3EBE"/>
    <w:rsid w:val="001C1B57"/>
    <w:rsid w:val="001C5F4D"/>
    <w:rsid w:val="001E6D07"/>
    <w:rsid w:val="00220B8B"/>
    <w:rsid w:val="00270D3B"/>
    <w:rsid w:val="00276BC8"/>
    <w:rsid w:val="002A3C15"/>
    <w:rsid w:val="002B201C"/>
    <w:rsid w:val="002C588E"/>
    <w:rsid w:val="002D30AB"/>
    <w:rsid w:val="0031322B"/>
    <w:rsid w:val="003147E9"/>
    <w:rsid w:val="00330F26"/>
    <w:rsid w:val="00367AF2"/>
    <w:rsid w:val="00375972"/>
    <w:rsid w:val="0037642E"/>
    <w:rsid w:val="00396A74"/>
    <w:rsid w:val="003A5AFE"/>
    <w:rsid w:val="003D025B"/>
    <w:rsid w:val="003E3536"/>
    <w:rsid w:val="00433701"/>
    <w:rsid w:val="00450BAF"/>
    <w:rsid w:val="004551B8"/>
    <w:rsid w:val="00465AC4"/>
    <w:rsid w:val="00467F19"/>
    <w:rsid w:val="00475B10"/>
    <w:rsid w:val="004A14CE"/>
    <w:rsid w:val="004C3D9D"/>
    <w:rsid w:val="004D41EA"/>
    <w:rsid w:val="004D49C8"/>
    <w:rsid w:val="00503DEC"/>
    <w:rsid w:val="00505056"/>
    <w:rsid w:val="00537ADC"/>
    <w:rsid w:val="005428F3"/>
    <w:rsid w:val="0054646B"/>
    <w:rsid w:val="00550BAA"/>
    <w:rsid w:val="00560809"/>
    <w:rsid w:val="00561454"/>
    <w:rsid w:val="005658F3"/>
    <w:rsid w:val="0057714D"/>
    <w:rsid w:val="00580B21"/>
    <w:rsid w:val="00583528"/>
    <w:rsid w:val="005867C3"/>
    <w:rsid w:val="00596B81"/>
    <w:rsid w:val="00596C85"/>
    <w:rsid w:val="005A1099"/>
    <w:rsid w:val="005A1541"/>
    <w:rsid w:val="005A27D4"/>
    <w:rsid w:val="005A6E22"/>
    <w:rsid w:val="005B0DF5"/>
    <w:rsid w:val="005D32FD"/>
    <w:rsid w:val="005D610C"/>
    <w:rsid w:val="005D647B"/>
    <w:rsid w:val="005F6A32"/>
    <w:rsid w:val="00617044"/>
    <w:rsid w:val="00643142"/>
    <w:rsid w:val="00664C77"/>
    <w:rsid w:val="006722CF"/>
    <w:rsid w:val="006810CC"/>
    <w:rsid w:val="00686423"/>
    <w:rsid w:val="006A26BB"/>
    <w:rsid w:val="006B4F74"/>
    <w:rsid w:val="00721423"/>
    <w:rsid w:val="00723630"/>
    <w:rsid w:val="00755793"/>
    <w:rsid w:val="007557FF"/>
    <w:rsid w:val="007843DA"/>
    <w:rsid w:val="00784876"/>
    <w:rsid w:val="007850FD"/>
    <w:rsid w:val="007D4237"/>
    <w:rsid w:val="007F6AE9"/>
    <w:rsid w:val="008278B7"/>
    <w:rsid w:val="008551E0"/>
    <w:rsid w:val="0088782B"/>
    <w:rsid w:val="00895C12"/>
    <w:rsid w:val="008B32EB"/>
    <w:rsid w:val="008C3952"/>
    <w:rsid w:val="008D1476"/>
    <w:rsid w:val="008D5BA0"/>
    <w:rsid w:val="008F7F20"/>
    <w:rsid w:val="0090622C"/>
    <w:rsid w:val="009070AD"/>
    <w:rsid w:val="00907F93"/>
    <w:rsid w:val="00921BB3"/>
    <w:rsid w:val="00932195"/>
    <w:rsid w:val="00933C1D"/>
    <w:rsid w:val="00936FFD"/>
    <w:rsid w:val="009376BD"/>
    <w:rsid w:val="009467EA"/>
    <w:rsid w:val="009516B7"/>
    <w:rsid w:val="00982F03"/>
    <w:rsid w:val="009A5B2B"/>
    <w:rsid w:val="009D1C0F"/>
    <w:rsid w:val="009D6134"/>
    <w:rsid w:val="00A031E5"/>
    <w:rsid w:val="00A1592A"/>
    <w:rsid w:val="00A22253"/>
    <w:rsid w:val="00A27272"/>
    <w:rsid w:val="00A55E43"/>
    <w:rsid w:val="00A63158"/>
    <w:rsid w:val="00A91BA9"/>
    <w:rsid w:val="00AA6C48"/>
    <w:rsid w:val="00AD0F76"/>
    <w:rsid w:val="00AD1A9A"/>
    <w:rsid w:val="00AD4A58"/>
    <w:rsid w:val="00AD757E"/>
    <w:rsid w:val="00AE6F66"/>
    <w:rsid w:val="00B00BF1"/>
    <w:rsid w:val="00B109FE"/>
    <w:rsid w:val="00B20BFD"/>
    <w:rsid w:val="00B21A27"/>
    <w:rsid w:val="00B21E54"/>
    <w:rsid w:val="00B31290"/>
    <w:rsid w:val="00B34172"/>
    <w:rsid w:val="00B64322"/>
    <w:rsid w:val="00B83513"/>
    <w:rsid w:val="00B936CA"/>
    <w:rsid w:val="00B96A18"/>
    <w:rsid w:val="00BA05FC"/>
    <w:rsid w:val="00BA2B2D"/>
    <w:rsid w:val="00BA6E34"/>
    <w:rsid w:val="00BB768F"/>
    <w:rsid w:val="00BF0E34"/>
    <w:rsid w:val="00BF6BC5"/>
    <w:rsid w:val="00C228BC"/>
    <w:rsid w:val="00C22980"/>
    <w:rsid w:val="00C24D1F"/>
    <w:rsid w:val="00C31B0D"/>
    <w:rsid w:val="00C46612"/>
    <w:rsid w:val="00C51FE3"/>
    <w:rsid w:val="00C738A5"/>
    <w:rsid w:val="00C740F2"/>
    <w:rsid w:val="00CA1D1B"/>
    <w:rsid w:val="00CA6F4F"/>
    <w:rsid w:val="00CB2B62"/>
    <w:rsid w:val="00CC1D5E"/>
    <w:rsid w:val="00CC44E3"/>
    <w:rsid w:val="00CC4BBF"/>
    <w:rsid w:val="00CC58B5"/>
    <w:rsid w:val="00CC649E"/>
    <w:rsid w:val="00CC6741"/>
    <w:rsid w:val="00CC79EE"/>
    <w:rsid w:val="00CF57C9"/>
    <w:rsid w:val="00CF6930"/>
    <w:rsid w:val="00CF7A01"/>
    <w:rsid w:val="00D02DB5"/>
    <w:rsid w:val="00D04E35"/>
    <w:rsid w:val="00D05E6D"/>
    <w:rsid w:val="00D20545"/>
    <w:rsid w:val="00D267FF"/>
    <w:rsid w:val="00D41417"/>
    <w:rsid w:val="00D54E27"/>
    <w:rsid w:val="00D8291A"/>
    <w:rsid w:val="00D86B0B"/>
    <w:rsid w:val="00D97661"/>
    <w:rsid w:val="00D97712"/>
    <w:rsid w:val="00DE2E57"/>
    <w:rsid w:val="00DE6460"/>
    <w:rsid w:val="00E31AB4"/>
    <w:rsid w:val="00E617D9"/>
    <w:rsid w:val="00E87C29"/>
    <w:rsid w:val="00E95488"/>
    <w:rsid w:val="00EA1AC4"/>
    <w:rsid w:val="00EA3ABB"/>
    <w:rsid w:val="00EB4E63"/>
    <w:rsid w:val="00EB6B0B"/>
    <w:rsid w:val="00EC4963"/>
    <w:rsid w:val="00ED0B45"/>
    <w:rsid w:val="00ED687D"/>
    <w:rsid w:val="00EE25C1"/>
    <w:rsid w:val="00EF06E9"/>
    <w:rsid w:val="00EF612B"/>
    <w:rsid w:val="00F31E46"/>
    <w:rsid w:val="00F330F3"/>
    <w:rsid w:val="00F42780"/>
    <w:rsid w:val="00F431DB"/>
    <w:rsid w:val="00F504A1"/>
    <w:rsid w:val="00F61B23"/>
    <w:rsid w:val="00F6517E"/>
    <w:rsid w:val="00F7753A"/>
    <w:rsid w:val="00F96E93"/>
    <w:rsid w:val="00FA105B"/>
    <w:rsid w:val="00FB2DAB"/>
    <w:rsid w:val="00FE42D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DF"/>
  <w15:chartTrackingRefBased/>
  <w15:docId w15:val="{302D8CC1-1E93-4568-8390-09B89BB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E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7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47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47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47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4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7F7C-47B8-47A8-9324-6BD2D9E5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cp:lastPrinted>2025-02-20T07:55:00Z</cp:lastPrinted>
  <dcterms:created xsi:type="dcterms:W3CDTF">2024-06-17T10:33:00Z</dcterms:created>
  <dcterms:modified xsi:type="dcterms:W3CDTF">2025-04-23T12:25:00Z</dcterms:modified>
</cp:coreProperties>
</file>