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9D" w:rsidRPr="00BA434A" w:rsidRDefault="00D30622" w:rsidP="00F81294">
      <w:pPr>
        <w:pStyle w:val="a8"/>
        <w:jc w:val="center"/>
        <w:rPr>
          <w:rFonts w:ascii="GHEA Grapalat" w:hAnsi="GHEA Grapalat"/>
          <w:sz w:val="22"/>
          <w:szCs w:val="22"/>
          <w:lang w:val="hy-AM"/>
        </w:rPr>
      </w:pP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Հավելված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EB6413">
        <w:rPr>
          <w:rFonts w:ascii="GHEA Grapalat" w:hAnsi="GHEA Grapalat" w:cs="Sylfaen"/>
          <w:sz w:val="22"/>
          <w:szCs w:val="22"/>
          <w:lang w:val="hy-AM"/>
        </w:rPr>
        <w:t>Աբովյան համայնք</w:t>
      </w:r>
      <w:r>
        <w:rPr>
          <w:rFonts w:ascii="GHEA Grapalat" w:hAnsi="GHEA Grapalat" w:cs="Sylfaen"/>
          <w:sz w:val="22"/>
          <w:szCs w:val="22"/>
          <w:lang w:val="hy-AM"/>
        </w:rPr>
        <w:t>ի</w:t>
      </w: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ղեկավարի</w:t>
      </w:r>
      <w:r w:rsidR="004077D1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</w:t>
      </w:r>
      <w:r w:rsidR="00A93B86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>20</w:t>
      </w:r>
      <w:r w:rsidR="007E4D21" w:rsidRPr="00EB6413">
        <w:rPr>
          <w:rFonts w:ascii="GHEA Grapalat" w:hAnsi="GHEA Grapalat" w:cs="Sylfaen"/>
          <w:sz w:val="22"/>
          <w:szCs w:val="22"/>
          <w:lang w:val="hy-AM"/>
        </w:rPr>
        <w:t>2</w:t>
      </w:r>
      <w:r w:rsidR="008012CA">
        <w:rPr>
          <w:rFonts w:ascii="GHEA Grapalat" w:hAnsi="GHEA Grapalat" w:cs="Sylfaen"/>
          <w:sz w:val="22"/>
          <w:szCs w:val="22"/>
          <w:lang w:val="hy-AM"/>
        </w:rPr>
        <w:t>5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E4D21" w:rsidRPr="00EB6413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3E3E0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012CA">
        <w:rPr>
          <w:rFonts w:ascii="GHEA Grapalat" w:hAnsi="GHEA Grapalat" w:cs="Sylfaen"/>
          <w:sz w:val="22"/>
          <w:szCs w:val="22"/>
          <w:lang w:val="hy-AM"/>
        </w:rPr>
        <w:t>փետրվար</w:t>
      </w:r>
      <w:r w:rsidR="003E3E04">
        <w:rPr>
          <w:rFonts w:ascii="GHEA Grapalat" w:hAnsi="GHEA Grapalat" w:cs="Sylfaen"/>
          <w:sz w:val="22"/>
          <w:szCs w:val="22"/>
          <w:lang w:val="hy-AM"/>
        </w:rPr>
        <w:t>ի 1</w:t>
      </w:r>
      <w:r w:rsidR="00ED1767">
        <w:rPr>
          <w:rFonts w:ascii="GHEA Grapalat" w:hAnsi="GHEA Grapalat" w:cs="Sylfaen"/>
          <w:sz w:val="22"/>
          <w:szCs w:val="22"/>
          <w:lang w:val="hy-AM"/>
        </w:rPr>
        <w:t>4</w:t>
      </w:r>
      <w:r w:rsidR="003E3E04" w:rsidRPr="007D53A6">
        <w:rPr>
          <w:rFonts w:ascii="GHEA Grapalat" w:hAnsi="GHEA Grapalat" w:cs="Sylfaen"/>
          <w:sz w:val="22"/>
          <w:szCs w:val="22"/>
          <w:lang w:val="hy-AM"/>
        </w:rPr>
        <w:t>-</w:t>
      </w:r>
      <w:r w:rsidR="006E4986">
        <w:rPr>
          <w:rFonts w:ascii="GHEA Grapalat" w:hAnsi="GHEA Grapalat" w:cs="Sylfaen"/>
          <w:sz w:val="22"/>
          <w:szCs w:val="22"/>
          <w:lang w:val="hy-AM"/>
        </w:rPr>
        <w:t xml:space="preserve">ի  </w:t>
      </w:r>
      <w:r w:rsidR="006E4986">
        <w:rPr>
          <w:rFonts w:ascii="GHEA Grapalat" w:hAnsi="GHEA Grapalat" w:cs="Sylfaen"/>
          <w:sz w:val="22"/>
          <w:szCs w:val="22"/>
          <w:lang w:val="hy-AM"/>
        </w:rPr>
        <w:br/>
        <w:t xml:space="preserve">                                                                                               </w:t>
      </w:r>
      <w:bookmarkStart w:id="0" w:name="_GoBack"/>
      <w:r w:rsidR="006E4986" w:rsidRPr="00ED1767">
        <w:rPr>
          <w:rFonts w:ascii="GHEA Grapalat" w:hAnsi="GHEA Grapalat" w:cs="Sylfaen"/>
          <w:sz w:val="22"/>
          <w:szCs w:val="22"/>
          <w:lang w:val="pt-BR"/>
        </w:rPr>
        <w:t>N</w:t>
      </w:r>
      <w:r w:rsidR="00B673C4" w:rsidRPr="00ED176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D1767" w:rsidRPr="00ED1767">
        <w:rPr>
          <w:rFonts w:ascii="GHEA Grapalat" w:hAnsi="GHEA Grapalat" w:cs="Sylfaen"/>
          <w:sz w:val="22"/>
          <w:szCs w:val="22"/>
          <w:lang w:val="hy-AM"/>
        </w:rPr>
        <w:t>452</w:t>
      </w:r>
      <w:r w:rsidR="003E3E04" w:rsidRPr="00ED176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bookmarkEnd w:id="0"/>
      <w:r w:rsidR="006E4986">
        <w:rPr>
          <w:rFonts w:ascii="GHEA Grapalat" w:hAnsi="GHEA Grapalat" w:cs="Sylfaen"/>
          <w:sz w:val="22"/>
          <w:szCs w:val="22"/>
          <w:lang w:val="pt-BR"/>
        </w:rPr>
        <w:t>ո</w:t>
      </w:r>
      <w:r w:rsidR="006E4986">
        <w:rPr>
          <w:rFonts w:ascii="GHEA Grapalat" w:hAnsi="GHEA Grapalat" w:cs="Sylfaen"/>
          <w:sz w:val="22"/>
          <w:szCs w:val="22"/>
          <w:lang w:val="hy-AM"/>
        </w:rPr>
        <w:t>րոշման</w:t>
      </w:r>
      <w:r w:rsidR="007E4D21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7E4D21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:rsidR="0017559D" w:rsidRPr="00BA434A" w:rsidRDefault="0017559D" w:rsidP="0017559D">
      <w:pPr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:rsidR="006F3756" w:rsidRPr="006F3756" w:rsidRDefault="006F3756" w:rsidP="006F3756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6F3756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Աբովյան համայնքի ղեկավարը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է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/>
          <w:bCs/>
          <w:sz w:val="22"/>
          <w:szCs w:val="22"/>
          <w:lang w:val="hy-AM"/>
        </w:rPr>
        <w:t>Աբովյանի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 xml:space="preserve">համայնքապետարանի աշխատակազմի 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քաղաքաշինության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և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հողաշինարարության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բաժնի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պետ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ի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(</w:t>
      </w:r>
      <w:proofErr w:type="spellStart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ծածկագիր</w:t>
      </w:r>
      <w:proofErr w:type="spellEnd"/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՝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2.1-</w:t>
      </w:r>
      <w:r w:rsidR="00FB45C2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9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)</w:t>
      </w:r>
      <w:r w:rsidRPr="006F3756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ծառայության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6F3756">
        <w:rPr>
          <w:rFonts w:ascii="GHEA Grapalat" w:hAnsi="GHEA Grapalat"/>
          <w:b/>
          <w:sz w:val="22"/>
          <w:szCs w:val="22"/>
          <w:lang w:val="hy-AM"/>
        </w:rPr>
        <w:t>։</w:t>
      </w:r>
      <w:r w:rsidRPr="006F3756">
        <w:rPr>
          <w:rFonts w:ascii="GHEA Grapalat" w:hAnsi="GHEA Grapalat" w:cs="Sylfaen"/>
          <w:sz w:val="22"/>
          <w:szCs w:val="22"/>
          <w:u w:val="single"/>
          <w:lang w:val="pt-BR"/>
        </w:rPr>
        <w:t xml:space="preserve">                                                     </w:t>
      </w:r>
    </w:p>
    <w:p w:rsidR="00CE1845" w:rsidRPr="00CE1845" w:rsidRDefault="00E569DB" w:rsidP="009D34BB">
      <w:pPr>
        <w:ind w:firstLine="567"/>
        <w:jc w:val="both"/>
        <w:rPr>
          <w:rFonts w:ascii="GHEA Grapalat" w:hAnsi="GHEA Grapalat"/>
          <w:b/>
          <w:color w:val="FF0000"/>
          <w:sz w:val="22"/>
          <w:szCs w:val="22"/>
          <w:lang w:val="hy-AM"/>
        </w:rPr>
      </w:pPr>
      <w:r w:rsidRPr="00CE1845">
        <w:rPr>
          <w:rFonts w:ascii="GHEA Grapalat" w:hAnsi="GHEA Grapalat" w:cs="Sylfaen"/>
          <w:sz w:val="22"/>
          <w:szCs w:val="22"/>
          <w:lang w:val="pt-BR"/>
        </w:rPr>
        <w:t>Գործառույթներն են՝</w:t>
      </w:r>
      <w:r w:rsidRPr="00CE184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կազմակերպում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աշխատանքները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իր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իրավասության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շրջանակներում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տալիս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հանձնարարականներ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աշխատակիցներին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վերահսկում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դրանց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ժամանակին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պատշաճ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որակով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 xml:space="preserve">կատարումը,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կազմում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Աբովյան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կանոնադրության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և դրանում կատարվող փոփոխությունների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 xml:space="preserve">նախագծերը, 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«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մասին» Հայաստանի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Հանրապետության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ներկայացնում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ծրագրային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փաստաթղթերը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դրանց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փոփոխությունները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ինչպես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նախագծման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առաջադրանքները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հաստատելու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մասին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որոշման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նախագծերը, կազմում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 «Քաղաքաշինության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մասին»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Հայաստանի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Հանրապետության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այն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փաստաթղթերը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որոնց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պատվիրատուն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 xml:space="preserve">է, 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օրենքով կամ Հայաստանի Հանրապետության կառավարության սահմանած կարգով վարում է համայնքի քաղաքաշինական կադաստր, 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դեպքերում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բնակչությանը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իրազեկում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միջավայրի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ծրագրվող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փոփոխությունների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ին, կազմում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կառուցապատողներին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տրվող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ճարտարապետահատակագծային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առաջադրանքի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նախագիծը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եզրակացություն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ներկայացնում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ճարտարապետաշինարարական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նախագծերի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վերաբերյալ, 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նախապատրաստում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տարածքում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շինարարության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(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քանդման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)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թույլտվության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որոշման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նախագծերը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, o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միջոցառումներ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ձեռնարկում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շինարարության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թույլտվությամբ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նախատե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ժամկետներում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կառուցապատումն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ավարտելու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 xml:space="preserve">համար, 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նախապատրաստում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տարածքում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ավարտված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շինարարության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շահագործման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թույլտվության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որոշման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նախագծերը, 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տարածքում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ինքնակամ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շինարարության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կանխարգելման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եցման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աշխատանքները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o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ապահովում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դրանց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հետևանքների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վերացումը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սեփականություն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համարվող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վրա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կառուցված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ինքնակամ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շինությունները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սեփականություն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ճանաչելու, օրինականացնելու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տնօրինելու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հետ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կապված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աշխատանքները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նախապատրաստում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համապատասխան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որոշումների նախագծեր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վերահ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կողություն</w:t>
      </w:r>
      <w:r w:rsidR="00CE1845" w:rsidRPr="00CE1845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շենքերի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շինությունների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նպատակային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oգ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ործման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պահպանման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կառուցապատողներին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տրված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ճարտարապետահատակա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առաջադրանքով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կանոնադրությամբ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u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պահանջների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կատարման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նկատմամբ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>,</w:t>
      </w:r>
      <w:r w:rsidR="00CE1845" w:rsidRPr="00CE1845">
        <w:rPr>
          <w:rFonts w:ascii="GHEA Grapalat" w:hAnsi="GHEA Grapalat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առաջարկություն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ներկայացնում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շենքերի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շինությունների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համարակալման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մասին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նախապատրաստում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հասցեների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տրամադրման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որոշման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նախա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գծ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երը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կազմում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սեփականություն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համարվող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օտարման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ործման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տրամադրման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այլ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ործընթացների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ժամանակ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պահանջվող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ծրա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րային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փաստաթղթեր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բնույթի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տեխնիկական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եզրակացություններ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հատակա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ծեր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,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ծա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րեր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այլ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անհրաժեշտ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փաստաթղթեր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վարչական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սահմաններում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տնվող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նպատակային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ործման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հողօ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ործողների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կողմից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հողային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օրենսդրության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պահանջների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պահպանման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նկատմամբ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վերահսկողության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աշխատանքներ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օրենքով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lastRenderedPageBreak/>
        <w:t>դեպքերում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ապօրինի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հողօ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տագործումները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կանխարգելելու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կասեցնելու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վերացնելու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աշխատանքները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իրականացնում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վարչական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սահմաններում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տնվող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հողամասերի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ընթացիկ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հաշվառումը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կար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ով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ապահովում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տարածքում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տնվող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գ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եոդեզիական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կետերի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սահմանանիշերի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պահպանությունը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նախապատրաստում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սեփականություն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համարվող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 xml:space="preserve">անշարժ 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ույքի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օտարման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օ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տա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ործման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տրամադրման ավագանու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որոշման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նախա</w:t>
      </w:r>
      <w:r w:rsidR="00CE1845" w:rsidRPr="00CE1845">
        <w:rPr>
          <w:rFonts w:ascii="GHEA Grapalat" w:hAnsi="GHEA Grapalat" w:cs="Arial Armenian"/>
          <w:sz w:val="22"/>
          <w:szCs w:val="22"/>
          <w:lang w:val="hy-AM"/>
        </w:rPr>
        <w:t>գ</w:t>
      </w:r>
      <w:r w:rsidR="00CE1845" w:rsidRPr="00CE1845">
        <w:rPr>
          <w:rFonts w:ascii="GHEA Grapalat" w:hAnsi="GHEA Grapalat" w:cs="Sylfaen"/>
          <w:sz w:val="22"/>
          <w:szCs w:val="22"/>
          <w:lang w:val="hy-AM"/>
        </w:rPr>
        <w:t>ծերը</w:t>
      </w:r>
      <w:r w:rsidR="00A5096C" w:rsidRPr="00A5096C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կազմում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և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վարում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ընթացիկ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քաղաքաշինական</w:t>
      </w:r>
      <w:r w:rsidR="00CE1845" w:rsidRPr="00CE1845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 w:cs="Sylfaen"/>
          <w:iCs/>
          <w:sz w:val="22"/>
          <w:szCs w:val="22"/>
          <w:lang w:val="hy-AM"/>
        </w:rPr>
        <w:t>քարտեզը</w:t>
      </w:r>
      <w:r w:rsidR="00A5096C" w:rsidRPr="00A5096C">
        <w:rPr>
          <w:rFonts w:ascii="GHEA Grapalat" w:hAnsi="GHEA Grapalat" w:cs="Sylfaen"/>
          <w:iCs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/>
          <w:sz w:val="22"/>
          <w:szCs w:val="22"/>
          <w:lang w:val="hy-AM"/>
        </w:rPr>
        <w:t>ապահովում է համայնքի</w:t>
      </w:r>
      <w:r w:rsidR="00A5096C" w:rsidRPr="00A5096C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/>
          <w:sz w:val="22"/>
          <w:szCs w:val="22"/>
          <w:lang w:val="hy-AM"/>
        </w:rPr>
        <w:t>հողային</w:t>
      </w:r>
      <w:r w:rsidR="00A5096C" w:rsidRPr="00A5096C">
        <w:rPr>
          <w:rFonts w:ascii="GHEA Grapalat" w:hAnsi="GHEA Grapalat"/>
          <w:sz w:val="22"/>
          <w:szCs w:val="22"/>
          <w:lang w:val="hy-AM"/>
        </w:rPr>
        <w:t xml:space="preserve"> </w:t>
      </w:r>
      <w:r w:rsidR="00CE1845" w:rsidRPr="00CE1845">
        <w:rPr>
          <w:rFonts w:ascii="GHEA Grapalat" w:hAnsi="GHEA Grapalat"/>
          <w:sz w:val="22"/>
          <w:szCs w:val="22"/>
          <w:lang w:val="hy-AM"/>
        </w:rPr>
        <w:t>հաշվեկշռի կազմումը, համայնքի ավագանու և Հայաստանի Հանրապետության կառավարությանն առընթեր անշարժ գույքի կադաստրի պետական կոմիտեի տարածքային ստորաբաժանման հետ դրա համաձայնեցումը և ոչ ուշ, քան մինչև յուրաքանչյուր տարվա հուլիսի 10-ը ներկայացնում համապատասխան մարզպետին</w:t>
      </w:r>
      <w:r w:rsidR="00A5096C" w:rsidRPr="00A5096C">
        <w:rPr>
          <w:rFonts w:ascii="GHEA Grapalat" w:hAnsi="GHEA Grapalat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/>
          <w:sz w:val="22"/>
          <w:szCs w:val="22"/>
          <w:lang w:val="hy-AM"/>
        </w:rPr>
        <w:t>ապահովում է համայնքի հողային ֆոնդի նպատակային օգտագործման, համայնքի հողային կադաստրի վարման, հողի բերրիության վերականգնման, բարելավման և արդյունավետ օգտագործման, ժամանակին տնտեսական շրջանառության մեջ ընդգրկման, հողի խախտման հետ կապված աշխատանքներ կատարելիս հողի բերրի շերտի հանման, պահմանման և օգտագործման, հողերի մոնիթորինգի բնագավառներում գործառույթների իրականացումը</w:t>
      </w:r>
      <w:r w:rsidR="00A5096C" w:rsidRPr="00A5096C">
        <w:rPr>
          <w:rFonts w:ascii="GHEA Grapalat" w:hAnsi="GHEA Grapalat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/>
          <w:sz w:val="22"/>
          <w:szCs w:val="22"/>
          <w:lang w:val="hy-AM"/>
        </w:rPr>
        <w:t>ապահովում է համայնքի տարածքում ընդերքօգտագործման և հողագրունտի հանույթի իրականացման հետ կապված՝ համայնքին վերապահված գործառույթների իրականացումը</w:t>
      </w:r>
      <w:r w:rsidR="00A5096C" w:rsidRPr="00A5096C">
        <w:rPr>
          <w:rFonts w:ascii="GHEA Grapalat" w:hAnsi="GHEA Grapalat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Courier New"/>
          <w:sz w:val="22"/>
          <w:szCs w:val="22"/>
          <w:lang w:val="hy-AM"/>
        </w:rPr>
        <w:t>մասնակցում է բաժնի գործառույթներին վերաբերվող՝ աշխատակազմում իրականացվող գնումների գործընթացով ձեռք բերվող ապրանքների, ծառայությունների և աշխատանքների տեխնիկական բնութագրերի կազմման աշխատանքներին</w:t>
      </w:r>
      <w:r w:rsidR="00A5096C" w:rsidRPr="00A5096C">
        <w:rPr>
          <w:rFonts w:ascii="GHEA Grapalat" w:hAnsi="GHEA Grapalat" w:cs="Courier New"/>
          <w:sz w:val="22"/>
          <w:szCs w:val="22"/>
          <w:lang w:val="hy-AM"/>
        </w:rPr>
        <w:t xml:space="preserve">,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իրականացնում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է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օրենքներով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և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իրավական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այլ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ակտերով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նախատեսված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այլ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CE1845" w:rsidRPr="00CE1845">
        <w:rPr>
          <w:rFonts w:ascii="GHEA Grapalat" w:hAnsi="GHEA Grapalat" w:cs="Sylfaen"/>
          <w:noProof/>
          <w:sz w:val="22"/>
          <w:szCs w:val="22"/>
          <w:lang w:val="pt-BR"/>
        </w:rPr>
        <w:t>լիազորություններ</w:t>
      </w:r>
      <w:r w:rsidR="00CE1845" w:rsidRPr="00CE1845">
        <w:rPr>
          <w:rFonts w:ascii="GHEA Grapalat" w:hAnsi="GHEA Grapalat" w:cs="Arial Armenian"/>
          <w:noProof/>
          <w:sz w:val="22"/>
          <w:szCs w:val="22"/>
          <w:lang w:val="pt-BR"/>
        </w:rPr>
        <w:t>:</w:t>
      </w:r>
    </w:p>
    <w:p w:rsidR="006F3756" w:rsidRDefault="005F53E5" w:rsidP="006F3756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noProof/>
          <w:sz w:val="22"/>
          <w:szCs w:val="22"/>
          <w:lang w:val="hy-AM"/>
        </w:rPr>
        <w:t>Ի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րականացնում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է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օրենքներով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և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իրավական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այլ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ակտերով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նախատեսված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այլ</w:t>
      </w:r>
      <w:r w:rsidRPr="00D3244A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noProof/>
          <w:sz w:val="22"/>
          <w:szCs w:val="22"/>
          <w:lang w:val="pt-BR"/>
        </w:rPr>
        <w:t>լիազորություններ</w:t>
      </w:r>
      <w:r w:rsidR="0076105A" w:rsidRPr="00D3244A">
        <w:rPr>
          <w:rFonts w:ascii="GHEA Grapalat" w:hAnsi="GHEA Grapalat" w:cs="Sylfaen"/>
          <w:sz w:val="22"/>
          <w:szCs w:val="22"/>
          <w:lang w:val="pt-BR"/>
        </w:rPr>
        <w:t>:</w:t>
      </w:r>
      <w:r w:rsidR="0076105A" w:rsidRPr="00D3244A">
        <w:rPr>
          <w:rFonts w:ascii="GHEA Grapalat" w:hAnsi="GHEA Grapalat" w:cs="Sylfaen"/>
          <w:sz w:val="22"/>
          <w:szCs w:val="22"/>
          <w:lang w:val="hy-AM"/>
        </w:rPr>
        <w:tab/>
      </w:r>
    </w:p>
    <w:p w:rsidR="006F3756" w:rsidRDefault="00D30622" w:rsidP="006F3756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sz w:val="22"/>
          <w:szCs w:val="22"/>
          <w:lang w:val="pt-BR"/>
        </w:rPr>
        <w:t>`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00</w:t>
      </w:r>
    </w:p>
    <w:p w:rsidR="0009170B" w:rsidRDefault="0009170B" w:rsidP="006F3756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1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)</w:t>
      </w:r>
      <w:r w:rsidRPr="00D3244A">
        <w:rPr>
          <w:rFonts w:ascii="GHEA Grapalat" w:hAnsi="GHEA Grapalat" w:cs="Arial Armenian"/>
          <w:color w:val="FF0000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բարձրագույն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համայնքային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պաշտոններում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երկու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ստաժ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վերջին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երեք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քաղաքական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հայեցողական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ինքնավար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պաշտոններում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մեկ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ստաժ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վերջին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ութ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անդամի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երկու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փորձ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կամ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երեք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5F53E5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ստաժ</w:t>
      </w:r>
      <w:r w:rsidRPr="00D3244A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09170B" w:rsidRDefault="0009170B" w:rsidP="0009170B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2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Սահմանադրության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, Հողային օրենսգրքի,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«Համայնքային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մասին», «Տեղական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մասին», «</w:t>
      </w:r>
      <w:r w:rsidR="005F53E5" w:rsidRPr="00D3244A">
        <w:rPr>
          <w:rFonts w:ascii="GHEA Grapalat" w:hAnsi="GHEA Grapalat" w:cs="Sylfaen"/>
          <w:noProof/>
          <w:sz w:val="22"/>
          <w:szCs w:val="22"/>
          <w:lang w:val="hy-AM"/>
        </w:rPr>
        <w:t>Նորմատիվ ի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րավական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ակտերի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 xml:space="preserve">մասին», </w:t>
      </w:r>
      <w:r w:rsidR="005F53E5" w:rsidRPr="00D3244A">
        <w:rPr>
          <w:rFonts w:ascii="GHEA Grapalat" w:hAnsi="GHEA Grapalat" w:cs="Sylfaen"/>
          <w:iCs/>
          <w:sz w:val="22"/>
          <w:szCs w:val="22"/>
          <w:lang w:val="hy-AM"/>
        </w:rPr>
        <w:t>«Հանրային ծառայության մասին», «Քաղաքաշինության մասին»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 xml:space="preserve"> Հայաստանի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օրենքների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աշխատակազմի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կանոնադրության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իր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հետ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կապված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այլ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ակտերի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իմացություն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ինչպես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նաև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տրամաբանելու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տարբեր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իրավիճակներում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կողմնորոշվելու</w:t>
      </w:r>
      <w:r w:rsidR="005F53E5"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5F53E5" w:rsidRPr="00D3244A">
        <w:rPr>
          <w:rFonts w:ascii="GHEA Grapalat" w:hAnsi="GHEA Grapalat" w:cs="Sylfaen"/>
          <w:sz w:val="22"/>
          <w:szCs w:val="22"/>
          <w:lang w:val="hy-AM"/>
        </w:rPr>
        <w:t>ունակություն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09170B" w:rsidRDefault="0009170B" w:rsidP="0009170B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3</w:t>
      </w:r>
      <w:r w:rsidRPr="00D3244A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տեղեկատվության տիրապետում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09170B" w:rsidRDefault="0009170B" w:rsidP="0009170B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4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համակարգչով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ժամանակակից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այլ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միջոցներով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աշխատելու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ունակություն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CC09DE" w:rsidRPr="00D3244A" w:rsidRDefault="0009170B" w:rsidP="0009170B">
      <w:pPr>
        <w:ind w:firstLine="567"/>
        <w:jc w:val="both"/>
        <w:rPr>
          <w:rFonts w:ascii="GHEA Grapalat" w:hAnsi="GHEA Grapalat" w:cs="Sylfaen"/>
          <w:b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5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ռուսերեն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 xml:space="preserve">լեզվի 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տիրապետում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կարդում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կարողանում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բացատրվել</w:t>
      </w:r>
      <w:r w:rsidRPr="00D3244A">
        <w:rPr>
          <w:rFonts w:ascii="GHEA Grapalat" w:hAnsi="GHEA Grapalat" w:cs="Arial Armenian"/>
          <w:sz w:val="22"/>
          <w:szCs w:val="22"/>
          <w:lang w:val="hy-AM"/>
        </w:rPr>
        <w:t>):</w:t>
      </w:r>
      <w:r w:rsidR="00D30622" w:rsidRPr="00D3244A">
        <w:rPr>
          <w:rFonts w:ascii="GHEA Grapalat" w:hAnsi="GHEA Grapalat" w:cs="Arial Armenian"/>
          <w:sz w:val="22"/>
          <w:szCs w:val="22"/>
          <w:lang w:val="hy-AM"/>
        </w:rPr>
        <w:tab/>
      </w:r>
    </w:p>
    <w:p w:rsidR="00EF089D" w:rsidRDefault="00516045" w:rsidP="009908F0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կկայանա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202</w:t>
      </w:r>
      <w:r w:rsidR="006F3756">
        <w:rPr>
          <w:rFonts w:ascii="GHEA Grapalat" w:hAnsi="GHEA Grapalat" w:cs="Sylfaen"/>
          <w:sz w:val="22"/>
          <w:szCs w:val="22"/>
          <w:lang w:val="hy-AM"/>
        </w:rPr>
        <w:t>5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0145F6">
        <w:rPr>
          <w:rFonts w:ascii="GHEA Grapalat" w:hAnsi="GHEA Grapalat" w:cs="Sylfaen"/>
          <w:b/>
          <w:sz w:val="22"/>
          <w:szCs w:val="22"/>
          <w:lang w:val="hy-AM"/>
        </w:rPr>
        <w:t>մարտ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E3393F"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D3244A" w:rsidRPr="001B77BE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8</w:t>
      </w:r>
      <w:r w:rsidR="000A5A11" w:rsidRPr="001B77BE">
        <w:rPr>
          <w:rFonts w:ascii="GHEA Grapalat" w:hAnsi="GHEA Grapalat"/>
          <w:b/>
          <w:bCs/>
          <w:sz w:val="22"/>
          <w:szCs w:val="22"/>
          <w:lang w:val="hy-AM"/>
        </w:rPr>
        <w:t>-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ի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ժամը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76105A"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: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pt-BR"/>
        </w:rPr>
        <w:t>-</w:t>
      </w:r>
      <w:r w:rsidRPr="00D3244A">
        <w:rPr>
          <w:rFonts w:ascii="GHEA Grapalat" w:hAnsi="GHEA Grapalat" w:cs="Sylfaen"/>
          <w:sz w:val="22"/>
          <w:szCs w:val="22"/>
          <w:lang w:val="hy-AM"/>
        </w:rPr>
        <w:t>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շենքում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Pr="00D3244A">
        <w:rPr>
          <w:rFonts w:ascii="GHEA Grapalat" w:hAnsi="GHEA Grapalat" w:cs="Sylfaen"/>
          <w:sz w:val="22"/>
          <w:szCs w:val="22"/>
          <w:lang w:val="pt-BR"/>
        </w:rPr>
        <w:t>-1):</w:t>
      </w:r>
    </w:p>
    <w:p w:rsidR="0017559D" w:rsidRDefault="005635FC" w:rsidP="009908F0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դ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իմումների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վերջնաժամկետն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D3244A" w:rsidRPr="001B77BE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="00976242" w:rsidRPr="001B77BE">
        <w:rPr>
          <w:rFonts w:ascii="GHEA Grapalat" w:hAnsi="GHEA Grapalat" w:cs="Sylfaen"/>
          <w:b/>
          <w:sz w:val="22"/>
          <w:szCs w:val="22"/>
          <w:lang w:val="hy-AM"/>
        </w:rPr>
        <w:t>.0</w:t>
      </w:r>
      <w:r w:rsidR="00F73316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76105A" w:rsidRPr="001B77BE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="0017559D" w:rsidRPr="001B77B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EF089D" w:rsidRDefault="0017559D" w:rsidP="00944D35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Դիմող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ՀՀ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փախստականի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կարգավիճակ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D3244A">
        <w:rPr>
          <w:rFonts w:ascii="GHEA Grapalat" w:hAnsi="GHEA Grapalat" w:cs="Sylfaen"/>
          <w:sz w:val="22"/>
          <w:szCs w:val="22"/>
          <w:lang w:val="af-ZA"/>
        </w:rPr>
        <w:t>`</w:t>
      </w:r>
      <w:r w:rsidRPr="00D3244A">
        <w:rPr>
          <w:rFonts w:ascii="GHEA Grapalat" w:hAnsi="GHEA Grapalat" w:cs="Sylfaen"/>
          <w:color w:val="FFFFFF"/>
          <w:sz w:val="22"/>
          <w:szCs w:val="22"/>
          <w:lang w:val="af-ZA"/>
        </w:rPr>
        <w:t>000</w:t>
      </w:r>
    </w:p>
    <w:p w:rsidR="00EF089D" w:rsidRDefault="0017559D" w:rsidP="00944D3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1)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մրցութային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լրացվում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ներկայացնելիս</w:t>
      </w:r>
      <w:r w:rsidRPr="00D3244A">
        <w:rPr>
          <w:rFonts w:ascii="GHEA Grapalat" w:hAnsi="GHEA Grapalat" w:cs="Sylfaen"/>
          <w:sz w:val="22"/>
          <w:szCs w:val="22"/>
          <w:lang w:val="af-ZA"/>
        </w:rPr>
        <w:t>).</w:t>
      </w:r>
    </w:p>
    <w:p w:rsidR="00EF089D" w:rsidRDefault="0017559D" w:rsidP="00944D35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lastRenderedPageBreak/>
        <w:t>2)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տվյալ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4794B" w:rsidRPr="00D3244A">
        <w:rPr>
          <w:rFonts w:ascii="GHEA Grapalat" w:hAnsi="GHEA Grapalat" w:cs="Sylfaen"/>
          <w:sz w:val="22"/>
          <w:szCs w:val="22"/>
        </w:rPr>
        <w:t>պաշտոն</w:t>
      </w:r>
      <w:proofErr w:type="spellEnd"/>
      <w:r w:rsidR="00E4794B" w:rsidRPr="00D3244A">
        <w:rPr>
          <w:rFonts w:ascii="GHEA Grapalat" w:hAnsi="GHEA Grapalat" w:cs="Sylfaen"/>
          <w:sz w:val="22"/>
          <w:szCs w:val="22"/>
          <w:lang w:val="hy-AM"/>
        </w:rPr>
        <w:t>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զբաղեցնելու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մասնագիտական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գիտելիքների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ունակությունների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տիրապետման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տեսանկյունից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պահանջների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բավարարումը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դիպլոմների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վկայականների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գրքույկի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վերջինիս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բացակայության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տեղեկանք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մարմնից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պատճենները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ab/>
      </w:r>
    </w:p>
    <w:p w:rsidR="0017559D" w:rsidRDefault="0017559D" w:rsidP="00944D35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արական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սեռի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նաև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զինգրքույկի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կամ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դրան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փոխարինող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զորակոչային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տեղամասին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կցագրման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վկայականի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պատճենը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բնօրինակի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հետ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միասին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17559D" w:rsidRDefault="0017559D" w:rsidP="00944D3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մեկ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լուսանկար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սմ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չափսի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:rsidR="0017559D" w:rsidRDefault="0017559D" w:rsidP="00944D35">
      <w:pPr>
        <w:tabs>
          <w:tab w:val="left" w:pos="54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>5)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անձնագրի</w:t>
      </w:r>
      <w:proofErr w:type="spellEnd"/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D3244A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="004F6C06" w:rsidRPr="00D3244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00335" w:rsidRPr="00D3244A" w:rsidRDefault="00E1254A" w:rsidP="00944D35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1B77BE">
        <w:rPr>
          <w:rFonts w:ascii="GHEA Grapalat" w:hAnsi="GHEA Grapalat" w:cs="Sylfaen"/>
          <w:sz w:val="22"/>
          <w:szCs w:val="22"/>
          <w:lang w:val="hy-AM"/>
        </w:rPr>
        <w:t>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են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374B22"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աշխատակազմում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-1</w:t>
      </w:r>
      <w:r w:rsidR="00EF089D">
        <w:rPr>
          <w:rFonts w:ascii="GHEA Grapalat" w:hAnsi="GHEA Grapalat"/>
          <w:sz w:val="22"/>
          <w:szCs w:val="22"/>
          <w:lang w:val="hy-AM"/>
        </w:rPr>
        <w:t>,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հեռ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</w:t>
      </w:r>
      <w:r w:rsidR="0063313D" w:rsidRPr="00D3244A">
        <w:rPr>
          <w:rFonts w:ascii="GHEA Grapalat" w:hAnsi="GHEA Grapalat"/>
          <w:sz w:val="22"/>
          <w:szCs w:val="22"/>
          <w:lang w:val="hy-AM"/>
        </w:rPr>
        <w:t>41</w:t>
      </w:r>
      <w:r w:rsidR="00374B22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9F131A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9F131A" w:rsidRPr="00D3244A">
        <w:rPr>
          <w:rFonts w:ascii="GHEA Grapalat" w:hAnsi="GHEA Grapalat"/>
          <w:sz w:val="22"/>
          <w:szCs w:val="22"/>
          <w:lang w:val="af-ZA"/>
        </w:rPr>
        <w:t>-27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Կոտայքի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մարզպետարանի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աշխատակազմի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ՏԻ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ՀԾՀ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բաժնում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Հրազդան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հեռ</w:t>
      </w:r>
      <w:r w:rsidR="00DB69AB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0223-2-34-13, 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0223-2-73-01)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ամեն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ժամը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9:00-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մինչև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17:00-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բացի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շաբաթ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կիրակի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օրերից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="00900335" w:rsidRPr="00D3244A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</w:t>
      </w:r>
    </w:p>
    <w:sectPr w:rsidR="00900335" w:rsidRPr="00D3244A" w:rsidSect="007151E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41"/>
    <w:rsid w:val="00000417"/>
    <w:rsid w:val="00000C96"/>
    <w:rsid w:val="000018B6"/>
    <w:rsid w:val="00001CEE"/>
    <w:rsid w:val="00002E14"/>
    <w:rsid w:val="00003289"/>
    <w:rsid w:val="000034D6"/>
    <w:rsid w:val="00003A30"/>
    <w:rsid w:val="00003D80"/>
    <w:rsid w:val="00004028"/>
    <w:rsid w:val="000040D2"/>
    <w:rsid w:val="0000429D"/>
    <w:rsid w:val="00004344"/>
    <w:rsid w:val="0000470B"/>
    <w:rsid w:val="00004EBC"/>
    <w:rsid w:val="00004FDD"/>
    <w:rsid w:val="000053FD"/>
    <w:rsid w:val="00005DD0"/>
    <w:rsid w:val="00005ECA"/>
    <w:rsid w:val="0000677D"/>
    <w:rsid w:val="00006A04"/>
    <w:rsid w:val="000072AC"/>
    <w:rsid w:val="00007940"/>
    <w:rsid w:val="00007D43"/>
    <w:rsid w:val="0001090E"/>
    <w:rsid w:val="00011A93"/>
    <w:rsid w:val="000121A8"/>
    <w:rsid w:val="000136C0"/>
    <w:rsid w:val="00013CAB"/>
    <w:rsid w:val="00013DE5"/>
    <w:rsid w:val="000145F6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D8F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56B7"/>
    <w:rsid w:val="000362F7"/>
    <w:rsid w:val="000373E8"/>
    <w:rsid w:val="000402EE"/>
    <w:rsid w:val="00040708"/>
    <w:rsid w:val="00041B48"/>
    <w:rsid w:val="0004238B"/>
    <w:rsid w:val="0004295D"/>
    <w:rsid w:val="00043211"/>
    <w:rsid w:val="00045306"/>
    <w:rsid w:val="00046437"/>
    <w:rsid w:val="00046885"/>
    <w:rsid w:val="00047420"/>
    <w:rsid w:val="0005013A"/>
    <w:rsid w:val="00050561"/>
    <w:rsid w:val="000505EC"/>
    <w:rsid w:val="00050E0E"/>
    <w:rsid w:val="000514F5"/>
    <w:rsid w:val="000520CE"/>
    <w:rsid w:val="0005225C"/>
    <w:rsid w:val="000522E3"/>
    <w:rsid w:val="00052B1C"/>
    <w:rsid w:val="00053732"/>
    <w:rsid w:val="0005479C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520E"/>
    <w:rsid w:val="0006537D"/>
    <w:rsid w:val="000655CA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C18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70B"/>
    <w:rsid w:val="000918A3"/>
    <w:rsid w:val="00091FBF"/>
    <w:rsid w:val="000920A8"/>
    <w:rsid w:val="0009221B"/>
    <w:rsid w:val="00092423"/>
    <w:rsid w:val="00092460"/>
    <w:rsid w:val="000928B7"/>
    <w:rsid w:val="000931F6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47F"/>
    <w:rsid w:val="000975FE"/>
    <w:rsid w:val="00097C88"/>
    <w:rsid w:val="000A0221"/>
    <w:rsid w:val="000A02F2"/>
    <w:rsid w:val="000A186E"/>
    <w:rsid w:val="000A251D"/>
    <w:rsid w:val="000A3383"/>
    <w:rsid w:val="000A500D"/>
    <w:rsid w:val="000A51FF"/>
    <w:rsid w:val="000A5A11"/>
    <w:rsid w:val="000A6249"/>
    <w:rsid w:val="000A629B"/>
    <w:rsid w:val="000A646D"/>
    <w:rsid w:val="000A64FD"/>
    <w:rsid w:val="000A6B6B"/>
    <w:rsid w:val="000A7476"/>
    <w:rsid w:val="000A7E37"/>
    <w:rsid w:val="000B012B"/>
    <w:rsid w:val="000B04F8"/>
    <w:rsid w:val="000B0F87"/>
    <w:rsid w:val="000B15B6"/>
    <w:rsid w:val="000B20C2"/>
    <w:rsid w:val="000B27D5"/>
    <w:rsid w:val="000B2DCA"/>
    <w:rsid w:val="000B34AE"/>
    <w:rsid w:val="000B4351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2A03"/>
    <w:rsid w:val="000E2E21"/>
    <w:rsid w:val="000E395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F7B"/>
    <w:rsid w:val="000F1B42"/>
    <w:rsid w:val="000F23BC"/>
    <w:rsid w:val="000F2C2F"/>
    <w:rsid w:val="000F4B8D"/>
    <w:rsid w:val="000F5066"/>
    <w:rsid w:val="000F65C3"/>
    <w:rsid w:val="000F6DF1"/>
    <w:rsid w:val="000F7499"/>
    <w:rsid w:val="00101EA3"/>
    <w:rsid w:val="00102167"/>
    <w:rsid w:val="0010301B"/>
    <w:rsid w:val="0010363A"/>
    <w:rsid w:val="00103B94"/>
    <w:rsid w:val="001043CF"/>
    <w:rsid w:val="001047DA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0D3C"/>
    <w:rsid w:val="001110C0"/>
    <w:rsid w:val="00111357"/>
    <w:rsid w:val="00112C2C"/>
    <w:rsid w:val="00112EE9"/>
    <w:rsid w:val="00113A54"/>
    <w:rsid w:val="0011428C"/>
    <w:rsid w:val="001162E5"/>
    <w:rsid w:val="00116CBB"/>
    <w:rsid w:val="00116DBB"/>
    <w:rsid w:val="00116F81"/>
    <w:rsid w:val="0011718A"/>
    <w:rsid w:val="00117946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1F1"/>
    <w:rsid w:val="001259A6"/>
    <w:rsid w:val="00125F49"/>
    <w:rsid w:val="001271B5"/>
    <w:rsid w:val="00127575"/>
    <w:rsid w:val="00127D9C"/>
    <w:rsid w:val="001309CA"/>
    <w:rsid w:val="00130ACF"/>
    <w:rsid w:val="001316DA"/>
    <w:rsid w:val="00131AD7"/>
    <w:rsid w:val="00132540"/>
    <w:rsid w:val="0013284A"/>
    <w:rsid w:val="00132985"/>
    <w:rsid w:val="00132C62"/>
    <w:rsid w:val="00133238"/>
    <w:rsid w:val="001334A0"/>
    <w:rsid w:val="001347E9"/>
    <w:rsid w:val="00136506"/>
    <w:rsid w:val="001370DD"/>
    <w:rsid w:val="001371A2"/>
    <w:rsid w:val="0014037E"/>
    <w:rsid w:val="00140655"/>
    <w:rsid w:val="00140A68"/>
    <w:rsid w:val="001416D4"/>
    <w:rsid w:val="0014173E"/>
    <w:rsid w:val="00141863"/>
    <w:rsid w:val="00141886"/>
    <w:rsid w:val="001419E7"/>
    <w:rsid w:val="001419F3"/>
    <w:rsid w:val="001424FA"/>
    <w:rsid w:val="0014296A"/>
    <w:rsid w:val="00143379"/>
    <w:rsid w:val="001438E5"/>
    <w:rsid w:val="001439D3"/>
    <w:rsid w:val="00143A54"/>
    <w:rsid w:val="00143BEB"/>
    <w:rsid w:val="0014401A"/>
    <w:rsid w:val="001447A9"/>
    <w:rsid w:val="00145114"/>
    <w:rsid w:val="00145BD6"/>
    <w:rsid w:val="00145BD8"/>
    <w:rsid w:val="0014615E"/>
    <w:rsid w:val="00146191"/>
    <w:rsid w:val="001472D4"/>
    <w:rsid w:val="001472E5"/>
    <w:rsid w:val="0015077D"/>
    <w:rsid w:val="00151810"/>
    <w:rsid w:val="00151EF3"/>
    <w:rsid w:val="00151FC5"/>
    <w:rsid w:val="0015208C"/>
    <w:rsid w:val="001531D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0532"/>
    <w:rsid w:val="001610B7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0B62"/>
    <w:rsid w:val="00171DA9"/>
    <w:rsid w:val="0017209A"/>
    <w:rsid w:val="00172425"/>
    <w:rsid w:val="00172512"/>
    <w:rsid w:val="00173258"/>
    <w:rsid w:val="0017393A"/>
    <w:rsid w:val="00174372"/>
    <w:rsid w:val="001746DC"/>
    <w:rsid w:val="00174A18"/>
    <w:rsid w:val="00174E5D"/>
    <w:rsid w:val="0017559D"/>
    <w:rsid w:val="00175CF8"/>
    <w:rsid w:val="00175FD4"/>
    <w:rsid w:val="00176268"/>
    <w:rsid w:val="0017632A"/>
    <w:rsid w:val="0017646E"/>
    <w:rsid w:val="00176BD5"/>
    <w:rsid w:val="00176C6A"/>
    <w:rsid w:val="00176CA7"/>
    <w:rsid w:val="00177229"/>
    <w:rsid w:val="00177680"/>
    <w:rsid w:val="0017770E"/>
    <w:rsid w:val="00180039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2F87"/>
    <w:rsid w:val="001A4912"/>
    <w:rsid w:val="001A5150"/>
    <w:rsid w:val="001A5337"/>
    <w:rsid w:val="001A5BF6"/>
    <w:rsid w:val="001A61D7"/>
    <w:rsid w:val="001A6937"/>
    <w:rsid w:val="001A7AA9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7BE"/>
    <w:rsid w:val="001B7CA5"/>
    <w:rsid w:val="001C0784"/>
    <w:rsid w:val="001C0DB1"/>
    <w:rsid w:val="001C17CB"/>
    <w:rsid w:val="001C1AE8"/>
    <w:rsid w:val="001C2D68"/>
    <w:rsid w:val="001C317E"/>
    <w:rsid w:val="001C3852"/>
    <w:rsid w:val="001C3870"/>
    <w:rsid w:val="001C39FA"/>
    <w:rsid w:val="001C482A"/>
    <w:rsid w:val="001C4BA9"/>
    <w:rsid w:val="001C4F24"/>
    <w:rsid w:val="001C5948"/>
    <w:rsid w:val="001C5D36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41D"/>
    <w:rsid w:val="001D3C76"/>
    <w:rsid w:val="001D4EE1"/>
    <w:rsid w:val="001D59CD"/>
    <w:rsid w:val="001D5FE2"/>
    <w:rsid w:val="001D68A7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3A2"/>
    <w:rsid w:val="001F0738"/>
    <w:rsid w:val="001F1560"/>
    <w:rsid w:val="001F2077"/>
    <w:rsid w:val="001F288A"/>
    <w:rsid w:val="001F3030"/>
    <w:rsid w:val="001F34AD"/>
    <w:rsid w:val="001F37AB"/>
    <w:rsid w:val="001F41B7"/>
    <w:rsid w:val="001F5CEE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4FB1"/>
    <w:rsid w:val="0020531E"/>
    <w:rsid w:val="002055E7"/>
    <w:rsid w:val="00205A7F"/>
    <w:rsid w:val="00206E10"/>
    <w:rsid w:val="002070E3"/>
    <w:rsid w:val="00207FFB"/>
    <w:rsid w:val="00211140"/>
    <w:rsid w:val="00211482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77F2"/>
    <w:rsid w:val="00217857"/>
    <w:rsid w:val="0021793E"/>
    <w:rsid w:val="00217A51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48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0EA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DC7"/>
    <w:rsid w:val="00251784"/>
    <w:rsid w:val="002522C0"/>
    <w:rsid w:val="002535C0"/>
    <w:rsid w:val="002537E0"/>
    <w:rsid w:val="002541DB"/>
    <w:rsid w:val="00254A03"/>
    <w:rsid w:val="00255D5D"/>
    <w:rsid w:val="0025683A"/>
    <w:rsid w:val="00256B66"/>
    <w:rsid w:val="00256E0A"/>
    <w:rsid w:val="00257054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2"/>
    <w:rsid w:val="00264F46"/>
    <w:rsid w:val="00266408"/>
    <w:rsid w:val="00266ADE"/>
    <w:rsid w:val="00266D43"/>
    <w:rsid w:val="00267338"/>
    <w:rsid w:val="00270BF5"/>
    <w:rsid w:val="00271547"/>
    <w:rsid w:val="00271D71"/>
    <w:rsid w:val="002720B3"/>
    <w:rsid w:val="002723AA"/>
    <w:rsid w:val="00273074"/>
    <w:rsid w:val="00273541"/>
    <w:rsid w:val="00273B8A"/>
    <w:rsid w:val="00273E45"/>
    <w:rsid w:val="002746BE"/>
    <w:rsid w:val="00274BFD"/>
    <w:rsid w:val="00274F5E"/>
    <w:rsid w:val="00274F9B"/>
    <w:rsid w:val="00275177"/>
    <w:rsid w:val="00275B55"/>
    <w:rsid w:val="00277771"/>
    <w:rsid w:val="00280123"/>
    <w:rsid w:val="00280F65"/>
    <w:rsid w:val="00282653"/>
    <w:rsid w:val="00283341"/>
    <w:rsid w:val="00283383"/>
    <w:rsid w:val="00283B2C"/>
    <w:rsid w:val="00283FA3"/>
    <w:rsid w:val="002847BF"/>
    <w:rsid w:val="00284A25"/>
    <w:rsid w:val="00284B64"/>
    <w:rsid w:val="00284BEC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04F"/>
    <w:rsid w:val="002933DB"/>
    <w:rsid w:val="0029380F"/>
    <w:rsid w:val="00293C9A"/>
    <w:rsid w:val="00293E49"/>
    <w:rsid w:val="0029419F"/>
    <w:rsid w:val="002944AC"/>
    <w:rsid w:val="00294B4E"/>
    <w:rsid w:val="002973A8"/>
    <w:rsid w:val="002A0C7D"/>
    <w:rsid w:val="002A1227"/>
    <w:rsid w:val="002A14C2"/>
    <w:rsid w:val="002A2C96"/>
    <w:rsid w:val="002A2FA6"/>
    <w:rsid w:val="002A2FD6"/>
    <w:rsid w:val="002A308F"/>
    <w:rsid w:val="002A3255"/>
    <w:rsid w:val="002A3507"/>
    <w:rsid w:val="002A3C91"/>
    <w:rsid w:val="002A4691"/>
    <w:rsid w:val="002A47B8"/>
    <w:rsid w:val="002A47E7"/>
    <w:rsid w:val="002A4D67"/>
    <w:rsid w:val="002A5AE4"/>
    <w:rsid w:val="002A5C21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102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86E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D0328"/>
    <w:rsid w:val="002D0678"/>
    <w:rsid w:val="002D1341"/>
    <w:rsid w:val="002D1554"/>
    <w:rsid w:val="002D1A85"/>
    <w:rsid w:val="002D1FF1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BA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4A60"/>
    <w:rsid w:val="002E5213"/>
    <w:rsid w:val="002E5730"/>
    <w:rsid w:val="002E5DD0"/>
    <w:rsid w:val="002E6054"/>
    <w:rsid w:val="002E6638"/>
    <w:rsid w:val="002E777F"/>
    <w:rsid w:val="002E7BE8"/>
    <w:rsid w:val="002F03BF"/>
    <w:rsid w:val="002F05E0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5341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C18"/>
    <w:rsid w:val="00316515"/>
    <w:rsid w:val="0031681A"/>
    <w:rsid w:val="00317571"/>
    <w:rsid w:val="00317972"/>
    <w:rsid w:val="00317BE3"/>
    <w:rsid w:val="00321111"/>
    <w:rsid w:val="003215E9"/>
    <w:rsid w:val="003232F1"/>
    <w:rsid w:val="0032458A"/>
    <w:rsid w:val="00325D00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25F"/>
    <w:rsid w:val="00347F18"/>
    <w:rsid w:val="003503F3"/>
    <w:rsid w:val="00350F89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0A2"/>
    <w:rsid w:val="0035727F"/>
    <w:rsid w:val="00357413"/>
    <w:rsid w:val="0036163A"/>
    <w:rsid w:val="00361ECD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4DF"/>
    <w:rsid w:val="00367985"/>
    <w:rsid w:val="00370638"/>
    <w:rsid w:val="00370A17"/>
    <w:rsid w:val="00370E20"/>
    <w:rsid w:val="00370E95"/>
    <w:rsid w:val="00370F6B"/>
    <w:rsid w:val="003727EE"/>
    <w:rsid w:val="00372816"/>
    <w:rsid w:val="0037306B"/>
    <w:rsid w:val="00373205"/>
    <w:rsid w:val="0037360F"/>
    <w:rsid w:val="00373716"/>
    <w:rsid w:val="003740F7"/>
    <w:rsid w:val="003746AE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7F6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2FB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566"/>
    <w:rsid w:val="003A7B88"/>
    <w:rsid w:val="003A7D7A"/>
    <w:rsid w:val="003A7EE9"/>
    <w:rsid w:val="003B081F"/>
    <w:rsid w:val="003B10F9"/>
    <w:rsid w:val="003B1794"/>
    <w:rsid w:val="003B24F4"/>
    <w:rsid w:val="003B36EC"/>
    <w:rsid w:val="003B3EC9"/>
    <w:rsid w:val="003B4047"/>
    <w:rsid w:val="003B42C3"/>
    <w:rsid w:val="003B4869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643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130"/>
    <w:rsid w:val="003C43EC"/>
    <w:rsid w:val="003C44B0"/>
    <w:rsid w:val="003C4528"/>
    <w:rsid w:val="003C4A66"/>
    <w:rsid w:val="003C5EE2"/>
    <w:rsid w:val="003D11AB"/>
    <w:rsid w:val="003D12E7"/>
    <w:rsid w:val="003D2BE7"/>
    <w:rsid w:val="003D3034"/>
    <w:rsid w:val="003D3545"/>
    <w:rsid w:val="003D4D77"/>
    <w:rsid w:val="003D4EE2"/>
    <w:rsid w:val="003D4F09"/>
    <w:rsid w:val="003D5202"/>
    <w:rsid w:val="003D5797"/>
    <w:rsid w:val="003D5D2A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3E04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93"/>
    <w:rsid w:val="003F38A3"/>
    <w:rsid w:val="003F3D2E"/>
    <w:rsid w:val="003F49D4"/>
    <w:rsid w:val="003F5507"/>
    <w:rsid w:val="003F597C"/>
    <w:rsid w:val="003F6C57"/>
    <w:rsid w:val="003F6DA8"/>
    <w:rsid w:val="003F6E14"/>
    <w:rsid w:val="003F73DC"/>
    <w:rsid w:val="003F7507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F1B"/>
    <w:rsid w:val="00404033"/>
    <w:rsid w:val="004045F3"/>
    <w:rsid w:val="004057EA"/>
    <w:rsid w:val="00405BEA"/>
    <w:rsid w:val="00407532"/>
    <w:rsid w:val="00407541"/>
    <w:rsid w:val="004077D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56CF"/>
    <w:rsid w:val="004178DE"/>
    <w:rsid w:val="00417E2C"/>
    <w:rsid w:val="00420736"/>
    <w:rsid w:val="00421D17"/>
    <w:rsid w:val="004222D3"/>
    <w:rsid w:val="004224D1"/>
    <w:rsid w:val="00422709"/>
    <w:rsid w:val="0042333B"/>
    <w:rsid w:val="00423659"/>
    <w:rsid w:val="0042396B"/>
    <w:rsid w:val="00423B01"/>
    <w:rsid w:val="00423B54"/>
    <w:rsid w:val="00423FB8"/>
    <w:rsid w:val="00424F0A"/>
    <w:rsid w:val="004252B0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3E05"/>
    <w:rsid w:val="00434013"/>
    <w:rsid w:val="004340C1"/>
    <w:rsid w:val="004342D1"/>
    <w:rsid w:val="00434512"/>
    <w:rsid w:val="00434D47"/>
    <w:rsid w:val="0043529A"/>
    <w:rsid w:val="00437213"/>
    <w:rsid w:val="004374FB"/>
    <w:rsid w:val="00437764"/>
    <w:rsid w:val="0043787C"/>
    <w:rsid w:val="00440587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22D"/>
    <w:rsid w:val="0045055B"/>
    <w:rsid w:val="00451619"/>
    <w:rsid w:val="00451D91"/>
    <w:rsid w:val="004525D6"/>
    <w:rsid w:val="004526D5"/>
    <w:rsid w:val="0045283D"/>
    <w:rsid w:val="004531B8"/>
    <w:rsid w:val="00453875"/>
    <w:rsid w:val="00456151"/>
    <w:rsid w:val="00456FE9"/>
    <w:rsid w:val="0045716A"/>
    <w:rsid w:val="00457AC8"/>
    <w:rsid w:val="00457CD9"/>
    <w:rsid w:val="00461B96"/>
    <w:rsid w:val="00462188"/>
    <w:rsid w:val="004628CC"/>
    <w:rsid w:val="00462CA7"/>
    <w:rsid w:val="00463A59"/>
    <w:rsid w:val="00463D32"/>
    <w:rsid w:val="00463D9B"/>
    <w:rsid w:val="00463F5E"/>
    <w:rsid w:val="0046468E"/>
    <w:rsid w:val="00464AFA"/>
    <w:rsid w:val="00464DA0"/>
    <w:rsid w:val="00464DEF"/>
    <w:rsid w:val="004651EC"/>
    <w:rsid w:val="00465A03"/>
    <w:rsid w:val="004677A7"/>
    <w:rsid w:val="00467DC4"/>
    <w:rsid w:val="004718CC"/>
    <w:rsid w:val="00471AD6"/>
    <w:rsid w:val="0047234B"/>
    <w:rsid w:val="004723C1"/>
    <w:rsid w:val="004724EF"/>
    <w:rsid w:val="00472579"/>
    <w:rsid w:val="004725DC"/>
    <w:rsid w:val="00472B44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2823"/>
    <w:rsid w:val="00483C4F"/>
    <w:rsid w:val="004840AA"/>
    <w:rsid w:val="004843B3"/>
    <w:rsid w:val="004856C9"/>
    <w:rsid w:val="00485ACD"/>
    <w:rsid w:val="00485E6E"/>
    <w:rsid w:val="00487677"/>
    <w:rsid w:val="0048770A"/>
    <w:rsid w:val="004877F1"/>
    <w:rsid w:val="00487CF8"/>
    <w:rsid w:val="00487D4A"/>
    <w:rsid w:val="004904FE"/>
    <w:rsid w:val="00490510"/>
    <w:rsid w:val="004908DA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348C"/>
    <w:rsid w:val="004A4623"/>
    <w:rsid w:val="004A4FE2"/>
    <w:rsid w:val="004A5611"/>
    <w:rsid w:val="004A5771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2F9E"/>
    <w:rsid w:val="004E378E"/>
    <w:rsid w:val="004E3D84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1BB3"/>
    <w:rsid w:val="004F2D59"/>
    <w:rsid w:val="004F54C9"/>
    <w:rsid w:val="004F5A56"/>
    <w:rsid w:val="004F5FDE"/>
    <w:rsid w:val="004F6125"/>
    <w:rsid w:val="004F6ACC"/>
    <w:rsid w:val="004F6C06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1F96"/>
    <w:rsid w:val="005126E4"/>
    <w:rsid w:val="00512FA6"/>
    <w:rsid w:val="005131D2"/>
    <w:rsid w:val="00514C53"/>
    <w:rsid w:val="00515F02"/>
    <w:rsid w:val="00516045"/>
    <w:rsid w:val="00516244"/>
    <w:rsid w:val="005162DB"/>
    <w:rsid w:val="00516F98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D5C"/>
    <w:rsid w:val="00522F5F"/>
    <w:rsid w:val="00523E90"/>
    <w:rsid w:val="005252E3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BC5"/>
    <w:rsid w:val="00541CB6"/>
    <w:rsid w:val="00541CF7"/>
    <w:rsid w:val="00542496"/>
    <w:rsid w:val="00542500"/>
    <w:rsid w:val="0054280F"/>
    <w:rsid w:val="0054349C"/>
    <w:rsid w:val="0054355A"/>
    <w:rsid w:val="0054360D"/>
    <w:rsid w:val="00544CAD"/>
    <w:rsid w:val="00544EDB"/>
    <w:rsid w:val="00546CDB"/>
    <w:rsid w:val="00546D1B"/>
    <w:rsid w:val="00546D67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69"/>
    <w:rsid w:val="005549EB"/>
    <w:rsid w:val="00554BB2"/>
    <w:rsid w:val="00554D79"/>
    <w:rsid w:val="00554DF3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5FC"/>
    <w:rsid w:val="0056380F"/>
    <w:rsid w:val="00563942"/>
    <w:rsid w:val="00563BE3"/>
    <w:rsid w:val="00564B3B"/>
    <w:rsid w:val="00564DED"/>
    <w:rsid w:val="00565100"/>
    <w:rsid w:val="00565ABD"/>
    <w:rsid w:val="005666E1"/>
    <w:rsid w:val="00566EC2"/>
    <w:rsid w:val="00571318"/>
    <w:rsid w:val="005719D1"/>
    <w:rsid w:val="00571C7B"/>
    <w:rsid w:val="0057232B"/>
    <w:rsid w:val="00572988"/>
    <w:rsid w:val="00572FF3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0DA"/>
    <w:rsid w:val="00586F50"/>
    <w:rsid w:val="00587052"/>
    <w:rsid w:val="0058796E"/>
    <w:rsid w:val="00590391"/>
    <w:rsid w:val="00590FB5"/>
    <w:rsid w:val="00593A31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B9"/>
    <w:rsid w:val="005A3B81"/>
    <w:rsid w:val="005A48C5"/>
    <w:rsid w:val="005A530B"/>
    <w:rsid w:val="005A5771"/>
    <w:rsid w:val="005A5BC4"/>
    <w:rsid w:val="005A60F4"/>
    <w:rsid w:val="005A6690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32F"/>
    <w:rsid w:val="005C0589"/>
    <w:rsid w:val="005C0772"/>
    <w:rsid w:val="005C0AA4"/>
    <w:rsid w:val="005C0B2A"/>
    <w:rsid w:val="005C1A72"/>
    <w:rsid w:val="005C21BA"/>
    <w:rsid w:val="005C2CDB"/>
    <w:rsid w:val="005C390C"/>
    <w:rsid w:val="005C416F"/>
    <w:rsid w:val="005C4644"/>
    <w:rsid w:val="005C623A"/>
    <w:rsid w:val="005C6399"/>
    <w:rsid w:val="005C6F6E"/>
    <w:rsid w:val="005C72B3"/>
    <w:rsid w:val="005C7476"/>
    <w:rsid w:val="005C761B"/>
    <w:rsid w:val="005D0A92"/>
    <w:rsid w:val="005D0E1E"/>
    <w:rsid w:val="005D151A"/>
    <w:rsid w:val="005D1878"/>
    <w:rsid w:val="005D1D10"/>
    <w:rsid w:val="005D32A2"/>
    <w:rsid w:val="005D3BA0"/>
    <w:rsid w:val="005D3D78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28F"/>
    <w:rsid w:val="005F439A"/>
    <w:rsid w:val="005F44DF"/>
    <w:rsid w:val="005F4F95"/>
    <w:rsid w:val="005F5367"/>
    <w:rsid w:val="005F53E5"/>
    <w:rsid w:val="005F5BE0"/>
    <w:rsid w:val="005F5BE8"/>
    <w:rsid w:val="005F5F17"/>
    <w:rsid w:val="005F668F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B83"/>
    <w:rsid w:val="00606D8F"/>
    <w:rsid w:val="00606F36"/>
    <w:rsid w:val="00607499"/>
    <w:rsid w:val="00607A3B"/>
    <w:rsid w:val="00610D39"/>
    <w:rsid w:val="00611D61"/>
    <w:rsid w:val="00612D44"/>
    <w:rsid w:val="00612FA1"/>
    <w:rsid w:val="00613242"/>
    <w:rsid w:val="00613267"/>
    <w:rsid w:val="0061398F"/>
    <w:rsid w:val="00613C3C"/>
    <w:rsid w:val="00613CBA"/>
    <w:rsid w:val="00614A64"/>
    <w:rsid w:val="00614AA4"/>
    <w:rsid w:val="00614B27"/>
    <w:rsid w:val="006158AD"/>
    <w:rsid w:val="00615DC3"/>
    <w:rsid w:val="006168ED"/>
    <w:rsid w:val="00616A0E"/>
    <w:rsid w:val="00617EE2"/>
    <w:rsid w:val="006204AC"/>
    <w:rsid w:val="00620533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4EFE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13D"/>
    <w:rsid w:val="00633337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2FB"/>
    <w:rsid w:val="00660911"/>
    <w:rsid w:val="00662083"/>
    <w:rsid w:val="006621F2"/>
    <w:rsid w:val="00663436"/>
    <w:rsid w:val="006644B2"/>
    <w:rsid w:val="00664A96"/>
    <w:rsid w:val="00664C56"/>
    <w:rsid w:val="0066510A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34"/>
    <w:rsid w:val="00681E63"/>
    <w:rsid w:val="00681E90"/>
    <w:rsid w:val="006826E7"/>
    <w:rsid w:val="0068343E"/>
    <w:rsid w:val="00683616"/>
    <w:rsid w:val="0068387F"/>
    <w:rsid w:val="0068392A"/>
    <w:rsid w:val="00683F84"/>
    <w:rsid w:val="00685C1D"/>
    <w:rsid w:val="00685C9A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56EB"/>
    <w:rsid w:val="00696540"/>
    <w:rsid w:val="006966D1"/>
    <w:rsid w:val="00696846"/>
    <w:rsid w:val="00696871"/>
    <w:rsid w:val="006973E2"/>
    <w:rsid w:val="00697848"/>
    <w:rsid w:val="006A035A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4866"/>
    <w:rsid w:val="006A72DD"/>
    <w:rsid w:val="006A741B"/>
    <w:rsid w:val="006B11EF"/>
    <w:rsid w:val="006B2434"/>
    <w:rsid w:val="006B24C6"/>
    <w:rsid w:val="006B2611"/>
    <w:rsid w:val="006B280B"/>
    <w:rsid w:val="006B3396"/>
    <w:rsid w:val="006B3472"/>
    <w:rsid w:val="006B4240"/>
    <w:rsid w:val="006B48C3"/>
    <w:rsid w:val="006B49CF"/>
    <w:rsid w:val="006B55EF"/>
    <w:rsid w:val="006B5B27"/>
    <w:rsid w:val="006B6EA7"/>
    <w:rsid w:val="006C10C1"/>
    <w:rsid w:val="006C11E0"/>
    <w:rsid w:val="006C180D"/>
    <w:rsid w:val="006C182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D8"/>
    <w:rsid w:val="006C63EC"/>
    <w:rsid w:val="006C6E4D"/>
    <w:rsid w:val="006C7105"/>
    <w:rsid w:val="006C7F26"/>
    <w:rsid w:val="006D13AC"/>
    <w:rsid w:val="006D2101"/>
    <w:rsid w:val="006D2566"/>
    <w:rsid w:val="006D2891"/>
    <w:rsid w:val="006D40D4"/>
    <w:rsid w:val="006D46F8"/>
    <w:rsid w:val="006D4733"/>
    <w:rsid w:val="006D5002"/>
    <w:rsid w:val="006D54E0"/>
    <w:rsid w:val="006D55A2"/>
    <w:rsid w:val="006D601E"/>
    <w:rsid w:val="006D6418"/>
    <w:rsid w:val="006D6ED9"/>
    <w:rsid w:val="006D75FD"/>
    <w:rsid w:val="006D76EC"/>
    <w:rsid w:val="006D7C32"/>
    <w:rsid w:val="006E0295"/>
    <w:rsid w:val="006E1600"/>
    <w:rsid w:val="006E1EDD"/>
    <w:rsid w:val="006E2B99"/>
    <w:rsid w:val="006E2CC3"/>
    <w:rsid w:val="006E33E5"/>
    <w:rsid w:val="006E3FB3"/>
    <w:rsid w:val="006E41D2"/>
    <w:rsid w:val="006E4986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756"/>
    <w:rsid w:val="006F3CD6"/>
    <w:rsid w:val="006F41F5"/>
    <w:rsid w:val="006F462E"/>
    <w:rsid w:val="006F4DE2"/>
    <w:rsid w:val="006F525D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25BE"/>
    <w:rsid w:val="00703070"/>
    <w:rsid w:val="00703205"/>
    <w:rsid w:val="007036CE"/>
    <w:rsid w:val="0070382B"/>
    <w:rsid w:val="00704241"/>
    <w:rsid w:val="0070449D"/>
    <w:rsid w:val="00704F02"/>
    <w:rsid w:val="007052F5"/>
    <w:rsid w:val="007055AB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08A"/>
    <w:rsid w:val="0071066C"/>
    <w:rsid w:val="00711144"/>
    <w:rsid w:val="00711E49"/>
    <w:rsid w:val="007128E1"/>
    <w:rsid w:val="00713004"/>
    <w:rsid w:val="00714087"/>
    <w:rsid w:val="007144C4"/>
    <w:rsid w:val="00714CFF"/>
    <w:rsid w:val="007151E2"/>
    <w:rsid w:val="00715405"/>
    <w:rsid w:val="00715F7F"/>
    <w:rsid w:val="007173D4"/>
    <w:rsid w:val="0071763A"/>
    <w:rsid w:val="00720591"/>
    <w:rsid w:val="007208EB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040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9C0"/>
    <w:rsid w:val="00744BB3"/>
    <w:rsid w:val="00744D6C"/>
    <w:rsid w:val="00744DFB"/>
    <w:rsid w:val="00744E64"/>
    <w:rsid w:val="00745098"/>
    <w:rsid w:val="007450E1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05A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2988"/>
    <w:rsid w:val="0077349E"/>
    <w:rsid w:val="00773642"/>
    <w:rsid w:val="007737CC"/>
    <w:rsid w:val="0077436D"/>
    <w:rsid w:val="0077522B"/>
    <w:rsid w:val="0077584D"/>
    <w:rsid w:val="007804DC"/>
    <w:rsid w:val="007806B5"/>
    <w:rsid w:val="00781281"/>
    <w:rsid w:val="007819F0"/>
    <w:rsid w:val="00782411"/>
    <w:rsid w:val="00782937"/>
    <w:rsid w:val="00782B86"/>
    <w:rsid w:val="00783150"/>
    <w:rsid w:val="007838EC"/>
    <w:rsid w:val="00783F59"/>
    <w:rsid w:val="00785FD9"/>
    <w:rsid w:val="00786306"/>
    <w:rsid w:val="007864E1"/>
    <w:rsid w:val="00786F2B"/>
    <w:rsid w:val="00787CBE"/>
    <w:rsid w:val="007901FF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39A7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57E0"/>
    <w:rsid w:val="007A6031"/>
    <w:rsid w:val="007B071E"/>
    <w:rsid w:val="007B08F0"/>
    <w:rsid w:val="007B093C"/>
    <w:rsid w:val="007B0F43"/>
    <w:rsid w:val="007B1AD0"/>
    <w:rsid w:val="007B1FD5"/>
    <w:rsid w:val="007B2171"/>
    <w:rsid w:val="007B278F"/>
    <w:rsid w:val="007B2C1A"/>
    <w:rsid w:val="007B3642"/>
    <w:rsid w:val="007B3892"/>
    <w:rsid w:val="007B3B2F"/>
    <w:rsid w:val="007B4F4E"/>
    <w:rsid w:val="007B4F74"/>
    <w:rsid w:val="007B580A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2C55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5CD"/>
    <w:rsid w:val="007E060B"/>
    <w:rsid w:val="007E0F1E"/>
    <w:rsid w:val="007E116B"/>
    <w:rsid w:val="007E1B48"/>
    <w:rsid w:val="007E2892"/>
    <w:rsid w:val="007E2E87"/>
    <w:rsid w:val="007E3825"/>
    <w:rsid w:val="007E3B4C"/>
    <w:rsid w:val="007E4D21"/>
    <w:rsid w:val="007E52F7"/>
    <w:rsid w:val="007E568A"/>
    <w:rsid w:val="007E6BC1"/>
    <w:rsid w:val="007E6D28"/>
    <w:rsid w:val="007E76C6"/>
    <w:rsid w:val="007E78CE"/>
    <w:rsid w:val="007F05C0"/>
    <w:rsid w:val="007F0B0B"/>
    <w:rsid w:val="007F1137"/>
    <w:rsid w:val="007F1DB2"/>
    <w:rsid w:val="007F21B9"/>
    <w:rsid w:val="007F2479"/>
    <w:rsid w:val="007F2FB4"/>
    <w:rsid w:val="007F408C"/>
    <w:rsid w:val="007F4EF5"/>
    <w:rsid w:val="007F525D"/>
    <w:rsid w:val="007F5E8B"/>
    <w:rsid w:val="007F5EB0"/>
    <w:rsid w:val="007F60D9"/>
    <w:rsid w:val="007F61B7"/>
    <w:rsid w:val="007F6C70"/>
    <w:rsid w:val="007F6DF3"/>
    <w:rsid w:val="007F6F46"/>
    <w:rsid w:val="007F7079"/>
    <w:rsid w:val="007F7808"/>
    <w:rsid w:val="007F7A11"/>
    <w:rsid w:val="007F7D7A"/>
    <w:rsid w:val="00800007"/>
    <w:rsid w:val="008004D5"/>
    <w:rsid w:val="00800A9C"/>
    <w:rsid w:val="00800ABE"/>
    <w:rsid w:val="008012CA"/>
    <w:rsid w:val="00801976"/>
    <w:rsid w:val="008023A2"/>
    <w:rsid w:val="00802E94"/>
    <w:rsid w:val="00803E7A"/>
    <w:rsid w:val="00804DA3"/>
    <w:rsid w:val="00805015"/>
    <w:rsid w:val="00805346"/>
    <w:rsid w:val="0080693A"/>
    <w:rsid w:val="00806C81"/>
    <w:rsid w:val="008072D7"/>
    <w:rsid w:val="008100BB"/>
    <w:rsid w:val="00810273"/>
    <w:rsid w:val="00810545"/>
    <w:rsid w:val="008108D8"/>
    <w:rsid w:val="00812386"/>
    <w:rsid w:val="00812FC2"/>
    <w:rsid w:val="0081302B"/>
    <w:rsid w:val="008131D8"/>
    <w:rsid w:val="00813671"/>
    <w:rsid w:val="00815310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2A40"/>
    <w:rsid w:val="00823471"/>
    <w:rsid w:val="00823A66"/>
    <w:rsid w:val="00825425"/>
    <w:rsid w:val="00825459"/>
    <w:rsid w:val="0082575B"/>
    <w:rsid w:val="00827ABE"/>
    <w:rsid w:val="00827F81"/>
    <w:rsid w:val="00831BD5"/>
    <w:rsid w:val="00833268"/>
    <w:rsid w:val="00833523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865"/>
    <w:rsid w:val="0083790A"/>
    <w:rsid w:val="008379BF"/>
    <w:rsid w:val="00837C77"/>
    <w:rsid w:val="008408A6"/>
    <w:rsid w:val="00840B5A"/>
    <w:rsid w:val="00842CBF"/>
    <w:rsid w:val="00842D74"/>
    <w:rsid w:val="00842EE0"/>
    <w:rsid w:val="0084346E"/>
    <w:rsid w:val="00843524"/>
    <w:rsid w:val="00843771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04D5"/>
    <w:rsid w:val="008535D3"/>
    <w:rsid w:val="00853A4A"/>
    <w:rsid w:val="00853FA1"/>
    <w:rsid w:val="00854737"/>
    <w:rsid w:val="0085476B"/>
    <w:rsid w:val="0085488C"/>
    <w:rsid w:val="00854A13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614B"/>
    <w:rsid w:val="00866C1A"/>
    <w:rsid w:val="00867915"/>
    <w:rsid w:val="00867D9C"/>
    <w:rsid w:val="008704BF"/>
    <w:rsid w:val="00870D38"/>
    <w:rsid w:val="00870ED9"/>
    <w:rsid w:val="008710C9"/>
    <w:rsid w:val="008710FA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402"/>
    <w:rsid w:val="00877DE3"/>
    <w:rsid w:val="00877F3B"/>
    <w:rsid w:val="00877F4E"/>
    <w:rsid w:val="00880420"/>
    <w:rsid w:val="0088098B"/>
    <w:rsid w:val="00880E77"/>
    <w:rsid w:val="008816F8"/>
    <w:rsid w:val="00882206"/>
    <w:rsid w:val="00882D14"/>
    <w:rsid w:val="0088315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86D26"/>
    <w:rsid w:val="008902DA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2F36"/>
    <w:rsid w:val="00893358"/>
    <w:rsid w:val="0089336C"/>
    <w:rsid w:val="008936B6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276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F4B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714"/>
    <w:rsid w:val="008D5FED"/>
    <w:rsid w:val="008D5FFF"/>
    <w:rsid w:val="008D6CF5"/>
    <w:rsid w:val="008D6DA5"/>
    <w:rsid w:val="008D6F84"/>
    <w:rsid w:val="008D7FD1"/>
    <w:rsid w:val="008E0F2F"/>
    <w:rsid w:val="008E34AD"/>
    <w:rsid w:val="008E3502"/>
    <w:rsid w:val="008E54A6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4D35"/>
    <w:rsid w:val="0094692B"/>
    <w:rsid w:val="00946990"/>
    <w:rsid w:val="00946D01"/>
    <w:rsid w:val="009505B6"/>
    <w:rsid w:val="009507BD"/>
    <w:rsid w:val="00950CE6"/>
    <w:rsid w:val="00950D05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0D3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242"/>
    <w:rsid w:val="009763A7"/>
    <w:rsid w:val="00976402"/>
    <w:rsid w:val="0098039E"/>
    <w:rsid w:val="00981683"/>
    <w:rsid w:val="0098209D"/>
    <w:rsid w:val="00982939"/>
    <w:rsid w:val="00983206"/>
    <w:rsid w:val="00983D2A"/>
    <w:rsid w:val="00983E01"/>
    <w:rsid w:val="00984111"/>
    <w:rsid w:val="009857B3"/>
    <w:rsid w:val="009864E7"/>
    <w:rsid w:val="00986785"/>
    <w:rsid w:val="009900FB"/>
    <w:rsid w:val="009908F0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49E"/>
    <w:rsid w:val="009A3581"/>
    <w:rsid w:val="009A3760"/>
    <w:rsid w:val="009A3A2F"/>
    <w:rsid w:val="009A3C71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43AF"/>
    <w:rsid w:val="009B49C6"/>
    <w:rsid w:val="009B4BE7"/>
    <w:rsid w:val="009B5258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2B8C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C50"/>
    <w:rsid w:val="009D2113"/>
    <w:rsid w:val="009D2B79"/>
    <w:rsid w:val="009D3038"/>
    <w:rsid w:val="009D34BB"/>
    <w:rsid w:val="009D442D"/>
    <w:rsid w:val="009D4860"/>
    <w:rsid w:val="009D4A66"/>
    <w:rsid w:val="009D5B2A"/>
    <w:rsid w:val="009D6ED9"/>
    <w:rsid w:val="009D7244"/>
    <w:rsid w:val="009D731D"/>
    <w:rsid w:val="009E0746"/>
    <w:rsid w:val="009E13A7"/>
    <w:rsid w:val="009E1B24"/>
    <w:rsid w:val="009E3699"/>
    <w:rsid w:val="009E3A56"/>
    <w:rsid w:val="009E3E19"/>
    <w:rsid w:val="009E4E4A"/>
    <w:rsid w:val="009E5FC1"/>
    <w:rsid w:val="009E66FF"/>
    <w:rsid w:val="009E6761"/>
    <w:rsid w:val="009E6790"/>
    <w:rsid w:val="009E6A3A"/>
    <w:rsid w:val="009E6F26"/>
    <w:rsid w:val="009F052F"/>
    <w:rsid w:val="009F116F"/>
    <w:rsid w:val="009F131A"/>
    <w:rsid w:val="009F1A76"/>
    <w:rsid w:val="009F1D66"/>
    <w:rsid w:val="009F22BB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16E1F"/>
    <w:rsid w:val="00A2040D"/>
    <w:rsid w:val="00A20476"/>
    <w:rsid w:val="00A21088"/>
    <w:rsid w:val="00A216CC"/>
    <w:rsid w:val="00A21C6B"/>
    <w:rsid w:val="00A22440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0C"/>
    <w:rsid w:val="00A37CA2"/>
    <w:rsid w:val="00A400B1"/>
    <w:rsid w:val="00A4129E"/>
    <w:rsid w:val="00A41DB5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D12"/>
    <w:rsid w:val="00A5031B"/>
    <w:rsid w:val="00A5096C"/>
    <w:rsid w:val="00A51970"/>
    <w:rsid w:val="00A51CC4"/>
    <w:rsid w:val="00A52377"/>
    <w:rsid w:val="00A52668"/>
    <w:rsid w:val="00A52DBF"/>
    <w:rsid w:val="00A537BF"/>
    <w:rsid w:val="00A53F11"/>
    <w:rsid w:val="00A54937"/>
    <w:rsid w:val="00A6062E"/>
    <w:rsid w:val="00A60EBF"/>
    <w:rsid w:val="00A624AF"/>
    <w:rsid w:val="00A63227"/>
    <w:rsid w:val="00A656DF"/>
    <w:rsid w:val="00A66145"/>
    <w:rsid w:val="00A66174"/>
    <w:rsid w:val="00A6617A"/>
    <w:rsid w:val="00A6653F"/>
    <w:rsid w:val="00A665F2"/>
    <w:rsid w:val="00A674F7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8C1"/>
    <w:rsid w:val="00A80F3F"/>
    <w:rsid w:val="00A814A1"/>
    <w:rsid w:val="00A82082"/>
    <w:rsid w:val="00A82DC6"/>
    <w:rsid w:val="00A82F5A"/>
    <w:rsid w:val="00A84D01"/>
    <w:rsid w:val="00A8528E"/>
    <w:rsid w:val="00A856AD"/>
    <w:rsid w:val="00A859B4"/>
    <w:rsid w:val="00A860E1"/>
    <w:rsid w:val="00A868B4"/>
    <w:rsid w:val="00A86E46"/>
    <w:rsid w:val="00A87001"/>
    <w:rsid w:val="00A90768"/>
    <w:rsid w:val="00A907B4"/>
    <w:rsid w:val="00A9182B"/>
    <w:rsid w:val="00A91CD7"/>
    <w:rsid w:val="00A92600"/>
    <w:rsid w:val="00A93481"/>
    <w:rsid w:val="00A93B86"/>
    <w:rsid w:val="00A93F91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2FD8"/>
    <w:rsid w:val="00AB3022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635"/>
    <w:rsid w:val="00AC2BFF"/>
    <w:rsid w:val="00AC2CCE"/>
    <w:rsid w:val="00AC3051"/>
    <w:rsid w:val="00AC32F8"/>
    <w:rsid w:val="00AC43C4"/>
    <w:rsid w:val="00AC4DB5"/>
    <w:rsid w:val="00AC605B"/>
    <w:rsid w:val="00AC7448"/>
    <w:rsid w:val="00AD18A7"/>
    <w:rsid w:val="00AD1B47"/>
    <w:rsid w:val="00AD1D85"/>
    <w:rsid w:val="00AD237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12A9"/>
    <w:rsid w:val="00AE2735"/>
    <w:rsid w:val="00AE295F"/>
    <w:rsid w:val="00AE31EE"/>
    <w:rsid w:val="00AE33E8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1F24"/>
    <w:rsid w:val="00B12027"/>
    <w:rsid w:val="00B1244B"/>
    <w:rsid w:val="00B12DC1"/>
    <w:rsid w:val="00B13111"/>
    <w:rsid w:val="00B140DF"/>
    <w:rsid w:val="00B143F1"/>
    <w:rsid w:val="00B15572"/>
    <w:rsid w:val="00B1576A"/>
    <w:rsid w:val="00B15ECC"/>
    <w:rsid w:val="00B16CDE"/>
    <w:rsid w:val="00B16D7B"/>
    <w:rsid w:val="00B178E0"/>
    <w:rsid w:val="00B20E84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495"/>
    <w:rsid w:val="00B278C0"/>
    <w:rsid w:val="00B30880"/>
    <w:rsid w:val="00B31F1C"/>
    <w:rsid w:val="00B3253F"/>
    <w:rsid w:val="00B32852"/>
    <w:rsid w:val="00B32BB7"/>
    <w:rsid w:val="00B32EE3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D2D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675"/>
    <w:rsid w:val="00B4790E"/>
    <w:rsid w:val="00B50650"/>
    <w:rsid w:val="00B509B3"/>
    <w:rsid w:val="00B50DE9"/>
    <w:rsid w:val="00B52625"/>
    <w:rsid w:val="00B53848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3C4"/>
    <w:rsid w:val="00B6765C"/>
    <w:rsid w:val="00B678F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A9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F2B"/>
    <w:rsid w:val="00B96FFE"/>
    <w:rsid w:val="00B970C4"/>
    <w:rsid w:val="00B97374"/>
    <w:rsid w:val="00B97894"/>
    <w:rsid w:val="00B978B1"/>
    <w:rsid w:val="00BA1C4E"/>
    <w:rsid w:val="00BA1EFC"/>
    <w:rsid w:val="00BA2231"/>
    <w:rsid w:val="00BA329F"/>
    <w:rsid w:val="00BA32B0"/>
    <w:rsid w:val="00BA434A"/>
    <w:rsid w:val="00BA480F"/>
    <w:rsid w:val="00BA55F3"/>
    <w:rsid w:val="00BA5E01"/>
    <w:rsid w:val="00BA6221"/>
    <w:rsid w:val="00BA7603"/>
    <w:rsid w:val="00BA7778"/>
    <w:rsid w:val="00BA7F12"/>
    <w:rsid w:val="00BB0EC1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BDC"/>
    <w:rsid w:val="00BC40C8"/>
    <w:rsid w:val="00BC414E"/>
    <w:rsid w:val="00BC473B"/>
    <w:rsid w:val="00BC51C1"/>
    <w:rsid w:val="00BC5344"/>
    <w:rsid w:val="00BC597E"/>
    <w:rsid w:val="00BC686B"/>
    <w:rsid w:val="00BD0484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0E0E"/>
    <w:rsid w:val="00BE1734"/>
    <w:rsid w:val="00BE2169"/>
    <w:rsid w:val="00BE3043"/>
    <w:rsid w:val="00BE39D5"/>
    <w:rsid w:val="00BE417E"/>
    <w:rsid w:val="00BE4210"/>
    <w:rsid w:val="00BE4934"/>
    <w:rsid w:val="00BE4A87"/>
    <w:rsid w:val="00BE4CE7"/>
    <w:rsid w:val="00BE5E64"/>
    <w:rsid w:val="00BE5F62"/>
    <w:rsid w:val="00BE6B52"/>
    <w:rsid w:val="00BF0010"/>
    <w:rsid w:val="00BF128B"/>
    <w:rsid w:val="00BF17DF"/>
    <w:rsid w:val="00BF1AFB"/>
    <w:rsid w:val="00BF21AA"/>
    <w:rsid w:val="00BF296E"/>
    <w:rsid w:val="00BF2E9D"/>
    <w:rsid w:val="00BF2EFA"/>
    <w:rsid w:val="00BF31DD"/>
    <w:rsid w:val="00BF3A7F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B70"/>
    <w:rsid w:val="00C02DBB"/>
    <w:rsid w:val="00C02FE6"/>
    <w:rsid w:val="00C038A5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2ED5"/>
    <w:rsid w:val="00C13049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EBA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649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221"/>
    <w:rsid w:val="00C36B60"/>
    <w:rsid w:val="00C36BAF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37BA"/>
    <w:rsid w:val="00C44274"/>
    <w:rsid w:val="00C45A1B"/>
    <w:rsid w:val="00C45DFF"/>
    <w:rsid w:val="00C46018"/>
    <w:rsid w:val="00C46D2E"/>
    <w:rsid w:val="00C46E57"/>
    <w:rsid w:val="00C47C07"/>
    <w:rsid w:val="00C47DF7"/>
    <w:rsid w:val="00C47EFE"/>
    <w:rsid w:val="00C47F32"/>
    <w:rsid w:val="00C50373"/>
    <w:rsid w:val="00C50507"/>
    <w:rsid w:val="00C507FF"/>
    <w:rsid w:val="00C51545"/>
    <w:rsid w:val="00C52434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4E1E"/>
    <w:rsid w:val="00C550AE"/>
    <w:rsid w:val="00C5667C"/>
    <w:rsid w:val="00C567B1"/>
    <w:rsid w:val="00C576F5"/>
    <w:rsid w:val="00C5785D"/>
    <w:rsid w:val="00C57A5B"/>
    <w:rsid w:val="00C60357"/>
    <w:rsid w:val="00C605FA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9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36F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73FE"/>
    <w:rsid w:val="00C9075D"/>
    <w:rsid w:val="00C907F3"/>
    <w:rsid w:val="00C917CE"/>
    <w:rsid w:val="00C91EB0"/>
    <w:rsid w:val="00C9220B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718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922"/>
    <w:rsid w:val="00CB7D12"/>
    <w:rsid w:val="00CC07A0"/>
    <w:rsid w:val="00CC09DE"/>
    <w:rsid w:val="00CC15F2"/>
    <w:rsid w:val="00CC1721"/>
    <w:rsid w:val="00CC182C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0E09"/>
    <w:rsid w:val="00CD1526"/>
    <w:rsid w:val="00CD1697"/>
    <w:rsid w:val="00CD179D"/>
    <w:rsid w:val="00CD1D8C"/>
    <w:rsid w:val="00CD2BA6"/>
    <w:rsid w:val="00CD3306"/>
    <w:rsid w:val="00CD3416"/>
    <w:rsid w:val="00CD3AFB"/>
    <w:rsid w:val="00CD524C"/>
    <w:rsid w:val="00CD5531"/>
    <w:rsid w:val="00CD5D67"/>
    <w:rsid w:val="00CD64E1"/>
    <w:rsid w:val="00CD6E8D"/>
    <w:rsid w:val="00CD711B"/>
    <w:rsid w:val="00CD7304"/>
    <w:rsid w:val="00CD7FE5"/>
    <w:rsid w:val="00CE0151"/>
    <w:rsid w:val="00CE0CD4"/>
    <w:rsid w:val="00CE1382"/>
    <w:rsid w:val="00CE13F7"/>
    <w:rsid w:val="00CE1845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4A89"/>
    <w:rsid w:val="00CE50B5"/>
    <w:rsid w:val="00CE53AC"/>
    <w:rsid w:val="00CE6F52"/>
    <w:rsid w:val="00CE7437"/>
    <w:rsid w:val="00CF0377"/>
    <w:rsid w:val="00CF05EA"/>
    <w:rsid w:val="00CF1260"/>
    <w:rsid w:val="00CF2142"/>
    <w:rsid w:val="00CF33F8"/>
    <w:rsid w:val="00CF429D"/>
    <w:rsid w:val="00CF434E"/>
    <w:rsid w:val="00CF4F11"/>
    <w:rsid w:val="00CF5471"/>
    <w:rsid w:val="00CF6BBB"/>
    <w:rsid w:val="00CF6BBE"/>
    <w:rsid w:val="00CF7AAC"/>
    <w:rsid w:val="00CF7C05"/>
    <w:rsid w:val="00D0046F"/>
    <w:rsid w:val="00D006D8"/>
    <w:rsid w:val="00D00AE1"/>
    <w:rsid w:val="00D014C4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6022"/>
    <w:rsid w:val="00D061B5"/>
    <w:rsid w:val="00D06E5D"/>
    <w:rsid w:val="00D07505"/>
    <w:rsid w:val="00D075FB"/>
    <w:rsid w:val="00D0769F"/>
    <w:rsid w:val="00D07CBD"/>
    <w:rsid w:val="00D10730"/>
    <w:rsid w:val="00D10E56"/>
    <w:rsid w:val="00D10E9F"/>
    <w:rsid w:val="00D11395"/>
    <w:rsid w:val="00D1174C"/>
    <w:rsid w:val="00D11C91"/>
    <w:rsid w:val="00D12C33"/>
    <w:rsid w:val="00D12E08"/>
    <w:rsid w:val="00D12E82"/>
    <w:rsid w:val="00D13171"/>
    <w:rsid w:val="00D135D0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DDD"/>
    <w:rsid w:val="00D30176"/>
    <w:rsid w:val="00D3041C"/>
    <w:rsid w:val="00D30622"/>
    <w:rsid w:val="00D31C45"/>
    <w:rsid w:val="00D3244A"/>
    <w:rsid w:val="00D32490"/>
    <w:rsid w:val="00D33E3A"/>
    <w:rsid w:val="00D33E93"/>
    <w:rsid w:val="00D3459A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604"/>
    <w:rsid w:val="00D42B14"/>
    <w:rsid w:val="00D433FB"/>
    <w:rsid w:val="00D43DA3"/>
    <w:rsid w:val="00D448F3"/>
    <w:rsid w:val="00D4579A"/>
    <w:rsid w:val="00D457F8"/>
    <w:rsid w:val="00D457FD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DC3"/>
    <w:rsid w:val="00D61F1F"/>
    <w:rsid w:val="00D61F2F"/>
    <w:rsid w:val="00D622C8"/>
    <w:rsid w:val="00D62573"/>
    <w:rsid w:val="00D6273C"/>
    <w:rsid w:val="00D631BD"/>
    <w:rsid w:val="00D63FED"/>
    <w:rsid w:val="00D6424B"/>
    <w:rsid w:val="00D64CE4"/>
    <w:rsid w:val="00D653BA"/>
    <w:rsid w:val="00D65D03"/>
    <w:rsid w:val="00D66822"/>
    <w:rsid w:val="00D6699A"/>
    <w:rsid w:val="00D66F23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371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0DA9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1834"/>
    <w:rsid w:val="00DB2001"/>
    <w:rsid w:val="00DB327C"/>
    <w:rsid w:val="00DB3290"/>
    <w:rsid w:val="00DB346B"/>
    <w:rsid w:val="00DB3BB0"/>
    <w:rsid w:val="00DB4508"/>
    <w:rsid w:val="00DB58C2"/>
    <w:rsid w:val="00DB59DC"/>
    <w:rsid w:val="00DB5B56"/>
    <w:rsid w:val="00DB5B9A"/>
    <w:rsid w:val="00DB69AB"/>
    <w:rsid w:val="00DB6C66"/>
    <w:rsid w:val="00DB774C"/>
    <w:rsid w:val="00DB7759"/>
    <w:rsid w:val="00DB7E1F"/>
    <w:rsid w:val="00DB7E5A"/>
    <w:rsid w:val="00DC0678"/>
    <w:rsid w:val="00DC287F"/>
    <w:rsid w:val="00DC3B32"/>
    <w:rsid w:val="00DC3BD9"/>
    <w:rsid w:val="00DC3C40"/>
    <w:rsid w:val="00DC5F11"/>
    <w:rsid w:val="00DC642E"/>
    <w:rsid w:val="00DC6E77"/>
    <w:rsid w:val="00DC7705"/>
    <w:rsid w:val="00DD0BE4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3F38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262"/>
    <w:rsid w:val="00DE7547"/>
    <w:rsid w:val="00DF009C"/>
    <w:rsid w:val="00DF039A"/>
    <w:rsid w:val="00DF08FD"/>
    <w:rsid w:val="00DF0F59"/>
    <w:rsid w:val="00DF233F"/>
    <w:rsid w:val="00DF2685"/>
    <w:rsid w:val="00DF3658"/>
    <w:rsid w:val="00DF3A92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38B8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254A"/>
    <w:rsid w:val="00E13371"/>
    <w:rsid w:val="00E13DF3"/>
    <w:rsid w:val="00E153DA"/>
    <w:rsid w:val="00E2016F"/>
    <w:rsid w:val="00E20778"/>
    <w:rsid w:val="00E20AB4"/>
    <w:rsid w:val="00E20B9E"/>
    <w:rsid w:val="00E22185"/>
    <w:rsid w:val="00E2233C"/>
    <w:rsid w:val="00E229CB"/>
    <w:rsid w:val="00E229F4"/>
    <w:rsid w:val="00E2341A"/>
    <w:rsid w:val="00E2412B"/>
    <w:rsid w:val="00E243BD"/>
    <w:rsid w:val="00E24799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93F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444"/>
    <w:rsid w:val="00E41559"/>
    <w:rsid w:val="00E41914"/>
    <w:rsid w:val="00E431FC"/>
    <w:rsid w:val="00E4485D"/>
    <w:rsid w:val="00E44EF8"/>
    <w:rsid w:val="00E45091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06F"/>
    <w:rsid w:val="00E569DB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7483"/>
    <w:rsid w:val="00E67DFE"/>
    <w:rsid w:val="00E701C3"/>
    <w:rsid w:val="00E70235"/>
    <w:rsid w:val="00E70296"/>
    <w:rsid w:val="00E70460"/>
    <w:rsid w:val="00E70474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2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5F6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B778C"/>
    <w:rsid w:val="00EC01EF"/>
    <w:rsid w:val="00EC02C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1767"/>
    <w:rsid w:val="00ED2594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AC9"/>
    <w:rsid w:val="00EE4C54"/>
    <w:rsid w:val="00EE4F2E"/>
    <w:rsid w:val="00EE5156"/>
    <w:rsid w:val="00EE6B8C"/>
    <w:rsid w:val="00EE6CD8"/>
    <w:rsid w:val="00EE710F"/>
    <w:rsid w:val="00EE7272"/>
    <w:rsid w:val="00EE75B0"/>
    <w:rsid w:val="00EE7DAD"/>
    <w:rsid w:val="00EF0757"/>
    <w:rsid w:val="00EF089D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4FFE"/>
    <w:rsid w:val="00EF5290"/>
    <w:rsid w:val="00EF5FB6"/>
    <w:rsid w:val="00EF7C17"/>
    <w:rsid w:val="00EF7E50"/>
    <w:rsid w:val="00F00EA8"/>
    <w:rsid w:val="00F01083"/>
    <w:rsid w:val="00F01574"/>
    <w:rsid w:val="00F02E80"/>
    <w:rsid w:val="00F03A5B"/>
    <w:rsid w:val="00F04CF3"/>
    <w:rsid w:val="00F05495"/>
    <w:rsid w:val="00F05F4C"/>
    <w:rsid w:val="00F05F7A"/>
    <w:rsid w:val="00F0641E"/>
    <w:rsid w:val="00F0659F"/>
    <w:rsid w:val="00F068AB"/>
    <w:rsid w:val="00F07335"/>
    <w:rsid w:val="00F07CD5"/>
    <w:rsid w:val="00F07DF9"/>
    <w:rsid w:val="00F11102"/>
    <w:rsid w:val="00F1110A"/>
    <w:rsid w:val="00F1406A"/>
    <w:rsid w:val="00F14A7A"/>
    <w:rsid w:val="00F15536"/>
    <w:rsid w:val="00F156A0"/>
    <w:rsid w:val="00F15AD1"/>
    <w:rsid w:val="00F15B14"/>
    <w:rsid w:val="00F15CBA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30B9"/>
    <w:rsid w:val="00F25D65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5C1E"/>
    <w:rsid w:val="00F377C9"/>
    <w:rsid w:val="00F37F24"/>
    <w:rsid w:val="00F37F83"/>
    <w:rsid w:val="00F37FD1"/>
    <w:rsid w:val="00F40B94"/>
    <w:rsid w:val="00F40C29"/>
    <w:rsid w:val="00F40F47"/>
    <w:rsid w:val="00F416F0"/>
    <w:rsid w:val="00F41775"/>
    <w:rsid w:val="00F42189"/>
    <w:rsid w:val="00F43A32"/>
    <w:rsid w:val="00F440F6"/>
    <w:rsid w:val="00F45D4C"/>
    <w:rsid w:val="00F45D4F"/>
    <w:rsid w:val="00F45DB7"/>
    <w:rsid w:val="00F45EF3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316"/>
    <w:rsid w:val="00F73B3F"/>
    <w:rsid w:val="00F73F1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294"/>
    <w:rsid w:val="00F8145B"/>
    <w:rsid w:val="00F817CB"/>
    <w:rsid w:val="00F83597"/>
    <w:rsid w:val="00F83C9E"/>
    <w:rsid w:val="00F83F9C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19D"/>
    <w:rsid w:val="00F93EB2"/>
    <w:rsid w:val="00F94976"/>
    <w:rsid w:val="00F94BA5"/>
    <w:rsid w:val="00F94ED3"/>
    <w:rsid w:val="00F95375"/>
    <w:rsid w:val="00F95E11"/>
    <w:rsid w:val="00F95E54"/>
    <w:rsid w:val="00F95EF1"/>
    <w:rsid w:val="00FA043B"/>
    <w:rsid w:val="00FA0CD8"/>
    <w:rsid w:val="00FA1224"/>
    <w:rsid w:val="00FA14AE"/>
    <w:rsid w:val="00FA2DC3"/>
    <w:rsid w:val="00FA2DD7"/>
    <w:rsid w:val="00FA33DC"/>
    <w:rsid w:val="00FA362C"/>
    <w:rsid w:val="00FA3DC4"/>
    <w:rsid w:val="00FA3E6D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F9C"/>
    <w:rsid w:val="00FB1B74"/>
    <w:rsid w:val="00FB1D78"/>
    <w:rsid w:val="00FB2889"/>
    <w:rsid w:val="00FB29E0"/>
    <w:rsid w:val="00FB3A4C"/>
    <w:rsid w:val="00FB41B2"/>
    <w:rsid w:val="00FB45C2"/>
    <w:rsid w:val="00FB48C1"/>
    <w:rsid w:val="00FB4DD8"/>
    <w:rsid w:val="00FB5EF8"/>
    <w:rsid w:val="00FB605C"/>
    <w:rsid w:val="00FB612B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48BF"/>
    <w:rsid w:val="00FC51D0"/>
    <w:rsid w:val="00FC683F"/>
    <w:rsid w:val="00FC688A"/>
    <w:rsid w:val="00FC7A00"/>
    <w:rsid w:val="00FD0F13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6160"/>
    <w:rsid w:val="00FD6DAF"/>
    <w:rsid w:val="00FD74CC"/>
    <w:rsid w:val="00FD7BEA"/>
    <w:rsid w:val="00FE0391"/>
    <w:rsid w:val="00FE09CF"/>
    <w:rsid w:val="00FE100D"/>
    <w:rsid w:val="00FE18F4"/>
    <w:rsid w:val="00FE237D"/>
    <w:rsid w:val="00FE2485"/>
    <w:rsid w:val="00FE2A2D"/>
    <w:rsid w:val="00FE352D"/>
    <w:rsid w:val="00FE4C2B"/>
    <w:rsid w:val="00FE60D4"/>
    <w:rsid w:val="00FE6D9F"/>
    <w:rsid w:val="00FE6FB6"/>
    <w:rsid w:val="00FE7BE5"/>
    <w:rsid w:val="00FF00EB"/>
    <w:rsid w:val="00FF03A4"/>
    <w:rsid w:val="00FF1F11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353E"/>
  <w15:docId w15:val="{E58B6DA0-05EE-44DA-86BF-C6ABE99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E9F-D4D8-4C27-8A49-B2DA73FC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lastModifiedBy>User</cp:lastModifiedBy>
  <cp:revision>17</cp:revision>
  <cp:lastPrinted>2025-02-13T11:15:00Z</cp:lastPrinted>
  <dcterms:created xsi:type="dcterms:W3CDTF">2025-02-13T09:56:00Z</dcterms:created>
  <dcterms:modified xsi:type="dcterms:W3CDTF">2025-02-14T08:41:00Z</dcterms:modified>
</cp:coreProperties>
</file>