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EF722" w14:textId="77777777" w:rsidR="00BD389D" w:rsidRPr="00623977" w:rsidRDefault="00BD389D" w:rsidP="00BD389D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</w:t>
      </w:r>
      <w:r w:rsidRPr="00623977">
        <w:rPr>
          <w:rFonts w:ascii="GHEA Grapalat" w:hAnsi="GHEA Grapalat"/>
          <w:b/>
          <w:sz w:val="24"/>
          <w:szCs w:val="24"/>
          <w:lang w:val="hy-AM"/>
        </w:rPr>
        <w:t xml:space="preserve"> ՀԻՄՆԱՎՈՐՈՒՄ</w:t>
      </w:r>
      <w:r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14:paraId="56AB8960" w14:textId="659CE74E" w:rsidR="00BD389D" w:rsidRDefault="00BD389D" w:rsidP="00BD389D">
      <w:pPr>
        <w:spacing w:line="240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ՀԱՄԱՅՆՔԻ ՍԵՓԱԿԱՆՈՒԹՅՈՒՆ ՀԱՆԴԻՍԱՑՈՂ ՀՈՂԱՄԱՍԸ</w:t>
      </w:r>
      <w:r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 xml:space="preserve">ԿԱՌՈՒՑԱՊԱՏՄԱՆ ԻՐԱՎՈՒՆՔՈՎ </w:t>
      </w:r>
      <w:r>
        <w:rPr>
          <w:rFonts w:ascii="GHEA Grapalat" w:hAnsi="GHEA Grapalat"/>
          <w:b/>
          <w:bCs/>
          <w:shd w:val="clear" w:color="auto" w:fill="FFFFFF"/>
          <w:lang w:val="hy-AM"/>
        </w:rPr>
        <w:t xml:space="preserve">ԳՈՀԱՐ ՄԱՐՏՈՒՆՈՒ ՎԱՐԴԱՆՅԱՆԻՆ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ՏՐԱՄԱԴՐԵԼՈՒ ՄԱՍԻՆ</w:t>
      </w:r>
    </w:p>
    <w:p w14:paraId="4F627746" w14:textId="63086D5F" w:rsidR="00DF38D2" w:rsidRPr="0004648B" w:rsidRDefault="00DF38D2" w:rsidP="0004648B">
      <w:pPr>
        <w:spacing w:line="240" w:lineRule="auto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04648B">
        <w:rPr>
          <w:rFonts w:ascii="GHEA Grapalat" w:hAnsi="GHEA Grapalat"/>
          <w:lang w:val="hy-AM"/>
        </w:rPr>
        <w:t xml:space="preserve">Աբովյան համայնքի ավագանու քննարկմանը ներկայացվող </w:t>
      </w:r>
      <w:r w:rsidRPr="0004648B">
        <w:rPr>
          <w:rFonts w:ascii="GHEA Grapalat" w:hAnsi="GHEA Grapalat"/>
          <w:bCs/>
          <w:shd w:val="clear" w:color="auto" w:fill="FFFFFF"/>
          <w:lang w:val="hy-AM"/>
        </w:rPr>
        <w:t xml:space="preserve">«Աբովյան համայնքի սեփականություն հանդիսացող հողամասը կառուցապատման իրավունքով </w:t>
      </w:r>
      <w:r w:rsidRPr="0004648B">
        <w:rPr>
          <w:rFonts w:ascii="GHEA Grapalat" w:hAnsi="GHEA Grapalat"/>
          <w:lang w:val="hy-AM"/>
        </w:rPr>
        <w:t>Գոհար Մարտունու Վարդանյանին տրամադրելու</w:t>
      </w:r>
      <w:r w:rsidRPr="0004648B">
        <w:rPr>
          <w:rFonts w:ascii="GHEA Grapalat" w:hAnsi="GHEA Grapalat"/>
          <w:bCs/>
          <w:shd w:val="clear" w:color="auto" w:fill="FFFFFF"/>
          <w:lang w:val="hy-AM"/>
        </w:rPr>
        <w:t xml:space="preserve"> մասին» </w:t>
      </w:r>
      <w:r w:rsidRPr="0004648B">
        <w:rPr>
          <w:rFonts w:ascii="GHEA Grapalat" w:hAnsi="GHEA Grapalat"/>
          <w:lang w:val="hy-AM"/>
        </w:rPr>
        <w:t xml:space="preserve">որոշման նախագիծը մշակվել է </w:t>
      </w:r>
      <w:r w:rsidRPr="0004648B">
        <w:rPr>
          <w:rFonts w:ascii="GHEA Grapalat" w:hAnsi="GHEA Grapalat"/>
          <w:color w:val="333333"/>
          <w:shd w:val="clear" w:color="auto" w:fill="FFFFFF"/>
          <w:lang w:val="hy-AM"/>
        </w:rPr>
        <w:t>Համաձայն</w:t>
      </w:r>
      <w:r w:rsidRPr="0004648B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04648B">
        <w:rPr>
          <w:rFonts w:ascii="GHEA Grapalat" w:hAnsi="GHEA Grapalat"/>
          <w:color w:val="333333"/>
          <w:shd w:val="clear" w:color="auto" w:fill="FFFFFF"/>
          <w:lang w:val="hy-AM"/>
        </w:rPr>
        <w:t>Հողային օրենսգրքի 48.1-րդ հոդվածի, 76-րդ հոդվածի 5-րդ մասի, «Տեղական ինքնակառավարման մասին» օրենքի 18-րդ հոդվածի 1-ին մասի 21-րդ կետի,</w:t>
      </w:r>
      <w:r w:rsidRPr="0004648B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04648B">
        <w:rPr>
          <w:rFonts w:ascii="GHEA Grapalat" w:hAnsi="GHEA Grapalat"/>
          <w:color w:val="333333"/>
          <w:shd w:val="clear" w:color="auto" w:fill="FFFFFF"/>
          <w:lang w:val="hy-AM"/>
        </w:rPr>
        <w:t>Հայաստանի Հանրապետության կառավարության 2001 թվականի ապրիլի 12-ի N 286 որոշմամբ հաստատված կարգի 46.2-րդ կետի «ա» ենթակետի։</w:t>
      </w:r>
    </w:p>
    <w:p w14:paraId="0DC2004B" w14:textId="04252197" w:rsidR="00BD389D" w:rsidRPr="0004648B" w:rsidRDefault="00DF38D2" w:rsidP="0004648B">
      <w:pPr>
        <w:jc w:val="both"/>
        <w:rPr>
          <w:rFonts w:ascii="GHEA Grapalat" w:hAnsi="GHEA Grapalat"/>
          <w:lang w:val="hy-AM"/>
        </w:rPr>
      </w:pPr>
      <w:r w:rsidRPr="0004648B">
        <w:rPr>
          <w:rFonts w:ascii="GHEA Grapalat" w:hAnsi="GHEA Grapalat"/>
          <w:shd w:val="clear" w:color="auto" w:fill="FFFFFF"/>
          <w:lang w:val="hy-AM"/>
        </w:rPr>
        <w:t xml:space="preserve">Հաշվի առնելով Գոհար Վարդանյանի դիմումները (մուտք՝ 2025 թվականի հունիսի 19-ի N Ք-4082, 2025 թվականի հուլիսի 02-ի N </w:t>
      </w:r>
      <w:r w:rsidRPr="0004648B">
        <w:rPr>
          <w:rFonts w:ascii="GHEA Grapalat" w:hAnsi="GHEA Grapalat"/>
          <w:color w:val="000000" w:themeColor="text1"/>
          <w:shd w:val="clear" w:color="auto" w:fill="FFFFFF"/>
          <w:lang w:val="hy-AM"/>
        </w:rPr>
        <w:t>Ք-4422</w:t>
      </w:r>
      <w:r w:rsidRPr="0004648B">
        <w:rPr>
          <w:rFonts w:ascii="GHEA Grapalat" w:hAnsi="GHEA Grapalat"/>
          <w:shd w:val="clear" w:color="auto" w:fill="FFFFFF"/>
          <w:lang w:val="hy-AM"/>
        </w:rPr>
        <w:t>) և Աբովյան համայնքի ղեկավարի առաջարկը (ելից՝ 2025թվականի հուլիսի 02-ի N Ե-4727),</w:t>
      </w:r>
      <w:r w:rsidR="00BD389D" w:rsidRPr="0004648B">
        <w:rPr>
          <w:rFonts w:ascii="GHEA Grapalat" w:hAnsi="GHEA Grapalat"/>
          <w:lang w:val="hy-AM"/>
        </w:rPr>
        <w:t xml:space="preserve"> համայնքի բյուջեն համալրելու և նշված հողամասում </w:t>
      </w:r>
      <w:r w:rsidR="0097039C" w:rsidRPr="0004648B">
        <w:rPr>
          <w:rFonts w:ascii="GHEA Grapalat" w:hAnsi="GHEA Grapalat"/>
          <w:lang w:val="hy-AM"/>
        </w:rPr>
        <w:t>առևտուր և սպասարկում իրականացնելու</w:t>
      </w:r>
      <w:r w:rsidR="00BD389D" w:rsidRPr="0004648B">
        <w:rPr>
          <w:rFonts w:ascii="GHEA Grapalat" w:hAnsi="GHEA Grapalat"/>
          <w:lang w:val="hy-AM"/>
        </w:rPr>
        <w:t xml:space="preserve"> </w:t>
      </w:r>
      <w:r w:rsidR="00BD389D" w:rsidRPr="0004648B">
        <w:rPr>
          <w:rFonts w:ascii="GHEA Grapalat" w:hAnsi="GHEA Grapalat"/>
          <w:shd w:val="clear" w:color="auto" w:fill="FFFFFF"/>
          <w:lang w:val="hy-AM"/>
        </w:rPr>
        <w:t xml:space="preserve">նպատակով </w:t>
      </w:r>
      <w:r w:rsidR="00BD389D" w:rsidRPr="0004648B">
        <w:rPr>
          <w:rFonts w:ascii="GHEA Grapalat" w:hAnsi="GHEA Grapalat"/>
          <w:lang w:val="hy-AM"/>
        </w:rPr>
        <w:t xml:space="preserve">անհրաժեշտ է կառուցապատման իրավունքով տրամադրել </w:t>
      </w:r>
      <w:r w:rsidR="00BD389D" w:rsidRPr="0004648B">
        <w:rPr>
          <w:rFonts w:ascii="GHEA Grapalat" w:hAnsi="GHEA Grapalat" w:cs="Sylfaen"/>
          <w:iCs/>
          <w:lang w:val="hy-AM"/>
        </w:rPr>
        <w:t>համայնքի սեփականություն</w:t>
      </w:r>
      <w:r w:rsidR="00BD389D" w:rsidRPr="0004648B">
        <w:rPr>
          <w:rFonts w:ascii="GHEA Grapalat" w:hAnsi="GHEA Grapalat"/>
          <w:iCs/>
          <w:lang w:val="hy-AM"/>
        </w:rPr>
        <w:t xml:space="preserve"> հանդիսացող ք. Աբովյան, Սահմանադրության հրապարակ թիվ 2 </w:t>
      </w:r>
      <w:r w:rsidR="00BD389D" w:rsidRPr="0004648B">
        <w:rPr>
          <w:rFonts w:ascii="GHEA Grapalat" w:hAnsi="GHEA Grapalat"/>
          <w:shd w:val="clear" w:color="auto" w:fill="FFFFFF"/>
          <w:lang w:val="hy-AM"/>
        </w:rPr>
        <w:t>հասցեում գտնվող բնակավայրերի նպատակային նշանակության ընդհանուր օգտագործման հողամասը։</w:t>
      </w:r>
      <w:r w:rsidR="00BD389D" w:rsidRPr="0004648B">
        <w:rPr>
          <w:rFonts w:ascii="GHEA Grapalat" w:hAnsi="GHEA Grapalat"/>
          <w:shd w:val="clear" w:color="auto" w:fill="FFFFFF"/>
          <w:lang w:val="hy-AM"/>
        </w:rPr>
        <w:tab/>
      </w:r>
      <w:r w:rsidR="00BD389D" w:rsidRPr="0004648B">
        <w:rPr>
          <w:rFonts w:ascii="GHEA Grapalat" w:hAnsi="GHEA Grapalat"/>
          <w:lang w:val="hy-AM"/>
        </w:rPr>
        <w:br/>
        <w:t>«Ա</w:t>
      </w:r>
      <w:r w:rsidR="00BD389D" w:rsidRPr="0004648B">
        <w:rPr>
          <w:rFonts w:ascii="GHEA Grapalat" w:hAnsi="GHEA Grapalat"/>
          <w:bCs/>
          <w:shd w:val="clear" w:color="auto" w:fill="FFFFFF"/>
          <w:lang w:val="hy-AM"/>
        </w:rPr>
        <w:t xml:space="preserve">բովյան համայնքի սեփականություն հանդիսացող </w:t>
      </w:r>
      <w:r w:rsidR="00BD389D" w:rsidRPr="0004648B">
        <w:rPr>
          <w:rFonts w:ascii="GHEA Grapalat" w:hAnsi="GHEA Grapalat"/>
          <w:shd w:val="clear" w:color="auto" w:fill="FFFFFF"/>
          <w:lang w:val="hy-AM"/>
        </w:rPr>
        <w:t xml:space="preserve">N 07-002-0066-0353 կադաստրային ծածկագրով </w:t>
      </w:r>
      <w:r w:rsidR="00BD389D" w:rsidRPr="0004648B">
        <w:rPr>
          <w:rFonts w:ascii="GHEA Grapalat" w:hAnsi="GHEA Grapalat"/>
          <w:bCs/>
          <w:shd w:val="clear" w:color="auto" w:fill="FFFFFF"/>
          <w:lang w:val="hy-AM"/>
        </w:rPr>
        <w:t xml:space="preserve"> հողամասը կառուցապատման իրավունքով տրամադրելու մասին</w:t>
      </w:r>
      <w:r w:rsidR="00BD389D" w:rsidRPr="0004648B">
        <w:rPr>
          <w:rFonts w:ascii="GHEA Grapalat" w:hAnsi="GHEA Grapalat"/>
          <w:lang w:val="hy-AM"/>
        </w:rPr>
        <w:t>» Աբովյան համայնքի ավագանու որոշման նախագծի ընդունման առնչությամբ այլ իրավական ակտեր</w:t>
      </w:r>
      <w:r w:rsidR="00BD389D" w:rsidRPr="0004648B">
        <w:rPr>
          <w:rFonts w:ascii="GHEA Grapalat" w:hAnsi="GHEA Grapalat" w:cs="Courier New"/>
          <w:lang w:val="hy-AM"/>
        </w:rPr>
        <w:t>ի ընդունման անհրաժեշտություն չի առաջանում։</w:t>
      </w:r>
      <w:r w:rsidR="0004648B">
        <w:rPr>
          <w:rFonts w:ascii="GHEA Grapalat" w:hAnsi="GHEA Grapalat" w:cs="Courier New"/>
          <w:lang w:val="hy-AM"/>
        </w:rPr>
        <w:tab/>
      </w:r>
      <w:r w:rsidR="00BD389D" w:rsidRPr="0004648B">
        <w:rPr>
          <w:rFonts w:ascii="GHEA Grapalat" w:hAnsi="GHEA Grapalat"/>
          <w:lang w:val="hy-AM"/>
        </w:rPr>
        <w:br/>
      </w:r>
      <w:r w:rsidR="00BD389D" w:rsidRPr="0004648B">
        <w:rPr>
          <w:rFonts w:ascii="GHEA Grapalat" w:hAnsi="GHEA Grapalat"/>
          <w:bCs/>
          <w:shd w:val="clear" w:color="auto" w:fill="FFFFFF"/>
          <w:lang w:val="hy-AM"/>
        </w:rPr>
        <w:t xml:space="preserve">«Աբովյան համայնքի սեփականություն հանդիսացող հողամասը կառուցապատման իրավունքով </w:t>
      </w:r>
      <w:r w:rsidR="00983607" w:rsidRPr="0004648B">
        <w:rPr>
          <w:rFonts w:ascii="GHEA Grapalat" w:hAnsi="GHEA Grapalat"/>
          <w:lang w:val="hy-AM"/>
        </w:rPr>
        <w:t>Գոհար Մարտունու Վարդանյանին</w:t>
      </w:r>
      <w:r w:rsidR="00BD389D" w:rsidRPr="0004648B">
        <w:rPr>
          <w:rFonts w:ascii="GHEA Grapalat" w:hAnsi="GHEA Grapalat"/>
          <w:lang w:val="hy-AM"/>
        </w:rPr>
        <w:t xml:space="preserve"> տրամադրելու</w:t>
      </w:r>
      <w:r w:rsidR="00BD389D" w:rsidRPr="0004648B">
        <w:rPr>
          <w:rFonts w:ascii="GHEA Grapalat" w:hAnsi="GHEA Grapalat"/>
          <w:bCs/>
          <w:shd w:val="clear" w:color="auto" w:fill="FFFFFF"/>
          <w:lang w:val="hy-AM"/>
        </w:rPr>
        <w:t xml:space="preserve"> մասին» </w:t>
      </w:r>
      <w:r w:rsidR="00BD389D" w:rsidRPr="0004648B">
        <w:rPr>
          <w:rFonts w:ascii="GHEA Grapalat" w:hAnsi="GHEA Grapalat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14:paraId="736DC9CA" w14:textId="77777777" w:rsidR="0004648B" w:rsidRPr="0021013E" w:rsidRDefault="0004648B" w:rsidP="0004648B">
      <w:pPr>
        <w:pStyle w:val="a4"/>
        <w:jc w:val="both"/>
        <w:rPr>
          <w:rFonts w:ascii="GHEA Grapalat" w:hAnsi="GHEA Grapalat" w:cs="Sylfaen"/>
          <w:lang w:val="hy-AM"/>
        </w:rPr>
      </w:pPr>
      <w:r w:rsidRPr="0021013E">
        <w:rPr>
          <w:rFonts w:ascii="GHEA Grapalat" w:hAnsi="GHEA Grapalat" w:cs="Sylfaen"/>
          <w:lang w:val="hy-AM"/>
        </w:rPr>
        <w:t>Տվյալ որոշման ընդունման արդյունքում ակնկալվում է՝</w:t>
      </w:r>
    </w:p>
    <w:p w14:paraId="55E34D5B" w14:textId="77777777" w:rsidR="0004648B" w:rsidRPr="0021013E" w:rsidRDefault="0004648B" w:rsidP="0004648B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1013E">
        <w:rPr>
          <w:rFonts w:ascii="GHEA Grapalat" w:eastAsia="Times New Roman" w:hAnsi="GHEA Grapalat" w:cs="Sylfaen"/>
          <w:sz w:val="24"/>
          <w:szCs w:val="24"/>
          <w:lang w:val="hy-AM"/>
        </w:rPr>
        <w:t>1️</w:t>
      </w:r>
      <w:r w:rsidRPr="0021013E">
        <w:rPr>
          <w:rFonts w:ascii="GHEA Grapalat" w:eastAsia="Times New Roman" w:hAnsi="GHEA Grapalat" w:cs="Tahoma"/>
          <w:sz w:val="24"/>
          <w:szCs w:val="24"/>
          <w:lang w:val="hy-AM"/>
        </w:rPr>
        <w:t xml:space="preserve">. </w:t>
      </w:r>
      <w:r w:rsidRPr="0021013E">
        <w:rPr>
          <w:rFonts w:ascii="GHEA Grapalat" w:eastAsia="Times New Roman" w:hAnsi="GHEA Grapalat" w:cs="Sylfaen"/>
          <w:sz w:val="24"/>
          <w:szCs w:val="24"/>
          <w:lang w:val="hy-AM"/>
        </w:rPr>
        <w:t>Տնտեսական ակտիվության խթանում</w:t>
      </w:r>
      <w:r w:rsidRPr="0021013E">
        <w:rPr>
          <w:rFonts w:ascii="GHEA Grapalat" w:eastAsia="Times New Roman" w:hAnsi="GHEA Grapalat" w:cs="Sylfaen"/>
          <w:sz w:val="24"/>
          <w:szCs w:val="24"/>
          <w:lang w:val="hy-AM"/>
        </w:rPr>
        <w:tab/>
      </w:r>
      <w:r w:rsidRPr="0021013E">
        <w:rPr>
          <w:rFonts w:ascii="GHEA Grapalat" w:eastAsia="Times New Roman" w:hAnsi="GHEA Grapalat" w:cs="Sylfaen"/>
          <w:sz w:val="24"/>
          <w:szCs w:val="24"/>
          <w:lang w:val="hy-AM"/>
        </w:rPr>
        <w:br/>
        <w:t>Հողատարածքի տրամադրումը կխթանի տեղական առևտրի և սպասարկման ոլորտի զարգացումը՝ հնարավորություն ստեղծելով համայնքի փոքր և միջին բիզնեսի համար գործունեության նոր հնարավորություններ։</w:t>
      </w:r>
    </w:p>
    <w:p w14:paraId="0C1B8962" w14:textId="77777777" w:rsidR="0004648B" w:rsidRPr="0021013E" w:rsidRDefault="0004648B" w:rsidP="0004648B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1013E">
        <w:rPr>
          <w:rFonts w:ascii="GHEA Grapalat" w:eastAsia="Times New Roman" w:hAnsi="GHEA Grapalat" w:cs="Sylfaen"/>
          <w:sz w:val="24"/>
          <w:szCs w:val="24"/>
          <w:lang w:val="hy-AM"/>
        </w:rPr>
        <w:t>2️. Աշխատատեղերի ստեղծում</w:t>
      </w:r>
      <w:r w:rsidRPr="0021013E">
        <w:rPr>
          <w:rFonts w:ascii="GHEA Grapalat" w:eastAsia="Times New Roman" w:hAnsi="GHEA Grapalat" w:cs="Sylfaen"/>
          <w:sz w:val="24"/>
          <w:szCs w:val="24"/>
          <w:lang w:val="hy-AM"/>
        </w:rPr>
        <w:tab/>
      </w:r>
      <w:r w:rsidRPr="0021013E">
        <w:rPr>
          <w:rFonts w:ascii="GHEA Grapalat" w:eastAsia="Times New Roman" w:hAnsi="GHEA Grapalat" w:cs="Sylfaen"/>
          <w:sz w:val="24"/>
          <w:szCs w:val="24"/>
          <w:lang w:val="hy-AM"/>
        </w:rPr>
        <w:br/>
        <w:t>Առևտրի և սպասարկման օբյեկտի կառուցումն ու շահագործումը կնպաստեն նոր աշխատատեղերի ստեղծմանը՝ նպաստելով համայնքի բնակիչների զբաղվածության մակարդակի բարձրացմանը։</w:t>
      </w:r>
    </w:p>
    <w:p w14:paraId="1772289B" w14:textId="77777777" w:rsidR="0004648B" w:rsidRPr="0021013E" w:rsidRDefault="0004648B" w:rsidP="0004648B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1013E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21013E">
        <w:rPr>
          <w:rFonts w:ascii="GHEA Grapalat" w:eastAsia="Times New Roman" w:hAnsi="GHEA Grapalat" w:cs="Tahoma"/>
          <w:sz w:val="24"/>
          <w:szCs w:val="24"/>
          <w:lang w:val="hy-AM"/>
        </w:rPr>
        <w:t xml:space="preserve">. </w:t>
      </w:r>
      <w:r w:rsidRPr="0021013E">
        <w:rPr>
          <w:rFonts w:ascii="GHEA Grapalat" w:eastAsia="Times New Roman" w:hAnsi="GHEA Grapalat" w:cs="Sylfaen"/>
          <w:sz w:val="24"/>
          <w:szCs w:val="24"/>
          <w:lang w:val="hy-AM"/>
        </w:rPr>
        <w:t>Հողատարածքների նպատակային օգտագործում</w:t>
      </w:r>
      <w:r w:rsidRPr="0021013E">
        <w:rPr>
          <w:rFonts w:ascii="GHEA Grapalat" w:eastAsia="Times New Roman" w:hAnsi="GHEA Grapalat" w:cs="Sylfaen"/>
          <w:sz w:val="24"/>
          <w:szCs w:val="24"/>
          <w:lang w:val="hy-AM"/>
        </w:rPr>
        <w:tab/>
      </w:r>
      <w:r w:rsidRPr="0021013E">
        <w:rPr>
          <w:rFonts w:ascii="GHEA Grapalat" w:eastAsia="Times New Roman" w:hAnsi="GHEA Grapalat" w:cs="Sylfaen"/>
          <w:sz w:val="24"/>
          <w:szCs w:val="24"/>
          <w:lang w:val="hy-AM"/>
        </w:rPr>
        <w:br/>
        <w:t>Ներկայումս ազատ և չօգտագործվող հողատարածքը կօգտագործվի ըստ նպատակային նշանակության՝ առանց խոչընդոտելու տարածքի ընդհանուր օգտագործման գործառույթներին։</w:t>
      </w:r>
    </w:p>
    <w:p w14:paraId="118C7809" w14:textId="1E3C0C17" w:rsidR="0004648B" w:rsidRPr="0004648B" w:rsidRDefault="0004648B" w:rsidP="0004648B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lang w:val="hy-AM"/>
        </w:rPr>
      </w:pPr>
      <w:r w:rsidRPr="0004648B">
        <w:rPr>
          <w:rFonts w:ascii="GHEA Grapalat" w:eastAsia="Times New Roman" w:hAnsi="GHEA Grapalat" w:cs="Sylfaen"/>
          <w:lang w:val="hy-AM"/>
        </w:rPr>
        <w:lastRenderedPageBreak/>
        <w:t>4. Բարեկարգման և տարածքի արտաքին տեսքի բարելավում</w:t>
      </w:r>
      <w:r w:rsidRPr="0004648B">
        <w:rPr>
          <w:rFonts w:ascii="GHEA Grapalat" w:eastAsia="Times New Roman" w:hAnsi="GHEA Grapalat" w:cs="Sylfaen"/>
          <w:lang w:val="hy-AM"/>
        </w:rPr>
        <w:tab/>
      </w:r>
      <w:r w:rsidRPr="0004648B">
        <w:rPr>
          <w:rFonts w:ascii="GHEA Grapalat" w:eastAsia="Times New Roman" w:hAnsi="GHEA Grapalat" w:cs="Sylfaen"/>
          <w:lang w:val="hy-AM"/>
        </w:rPr>
        <w:br/>
        <w:t>Առևտրի և սպասարկման օբյեկտի շահագործման հետ կկապվի նաև շրջակա տարածքի բարեկարգում</w:t>
      </w:r>
      <w:r w:rsidR="00D84EB6">
        <w:rPr>
          <w:rFonts w:ascii="GHEA Grapalat" w:eastAsia="Times New Roman" w:hAnsi="GHEA Grapalat" w:cs="Sylfaen"/>
          <w:lang w:val="hy-AM"/>
        </w:rPr>
        <w:t>ը</w:t>
      </w:r>
      <w:bookmarkStart w:id="0" w:name="_GoBack"/>
      <w:bookmarkEnd w:id="0"/>
      <w:r w:rsidRPr="0004648B">
        <w:rPr>
          <w:rFonts w:ascii="GHEA Grapalat" w:eastAsia="Times New Roman" w:hAnsi="GHEA Grapalat" w:cs="Sylfaen"/>
          <w:lang w:val="hy-AM"/>
        </w:rPr>
        <w:t>, ինչը կբարելավի համայնքի բնակիչների կենցաղային պայմաններն ու տարածքի ընդհանուր տեսքը։</w:t>
      </w:r>
    </w:p>
    <w:p w14:paraId="534AB0CF" w14:textId="77777777" w:rsidR="0004648B" w:rsidRPr="00DA10E5" w:rsidRDefault="0004648B" w:rsidP="00BD389D">
      <w:pPr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</w:p>
    <w:p w14:paraId="6691FD9C" w14:textId="77777777" w:rsidR="00BD389D" w:rsidRPr="00623977" w:rsidRDefault="00BD389D" w:rsidP="00BD389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9BB24A3" w14:textId="77777777" w:rsidR="00BD389D" w:rsidRPr="00623977" w:rsidRDefault="00BD389D" w:rsidP="00BD389D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Pr="00623977">
        <w:rPr>
          <w:rStyle w:val="a3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14:paraId="0F150B08" w14:textId="77777777" w:rsidR="00425ECE" w:rsidRDefault="00425ECE"/>
    <w:sectPr w:rsidR="0042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DE"/>
    <w:rsid w:val="0004648B"/>
    <w:rsid w:val="0021013E"/>
    <w:rsid w:val="003615C2"/>
    <w:rsid w:val="00425ECE"/>
    <w:rsid w:val="005417DE"/>
    <w:rsid w:val="00690BE2"/>
    <w:rsid w:val="0097039C"/>
    <w:rsid w:val="00983607"/>
    <w:rsid w:val="00BD389D"/>
    <w:rsid w:val="00D84EB6"/>
    <w:rsid w:val="00D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4852"/>
  <w15:chartTrackingRefBased/>
  <w15:docId w15:val="{8E20250B-3EC8-4C79-A578-87048C51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8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89D"/>
    <w:rPr>
      <w:b/>
      <w:bCs/>
    </w:rPr>
  </w:style>
  <w:style w:type="paragraph" w:styleId="a4">
    <w:name w:val="Normal (Web)"/>
    <w:basedOn w:val="a"/>
    <w:uiPriority w:val="99"/>
    <w:semiHidden/>
    <w:unhideWhenUsed/>
    <w:rsid w:val="0004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2025-07-04T08:38:00Z</dcterms:created>
  <dcterms:modified xsi:type="dcterms:W3CDTF">2025-07-09T09:37:00Z</dcterms:modified>
</cp:coreProperties>
</file>