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024B93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</w:rPr>
      </w:pPr>
      <w:r w:rsidRPr="00024B93">
        <w:rPr>
          <w:rFonts w:ascii="GHEA Grapalat" w:hAnsi="GHEA Grapalat"/>
          <w:b/>
          <w:bCs/>
          <w:shd w:val="clear" w:color="auto" w:fill="FFFFFF"/>
        </w:rPr>
        <w:t>ԱԲՈՎՅԱՆ ՀԱՄԱՅՆՔԻ ՍԵՓԱԿԱՆՈՒԹՅՈՒՆ ՀԱՆԴԻՍԱՑՈՂ ՀՈՂԱՄԱՍԸ ԿԱՌՈՒՑԱՊԱՏՄԱՆ ԻՐԱՎՈՒՆՔՈՎ «ԷԴԳԱՐ ԳԱԼՍՏՅԱՆ ԱՐՏԱԿԻ» ԱՆՀԱՏ ՁԵՌՆԱՐԿԱՏԻՐՈՋԸ ՏՐԱՄԱԴՐԵԼՈՒ ՄԱՍԻՆ</w:t>
      </w:r>
    </w:p>
    <w:p w:rsidR="00BB0B2F" w:rsidRPr="00623977" w:rsidRDefault="007B0782" w:rsidP="00D835D2">
      <w:pPr>
        <w:spacing w:line="24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623977">
        <w:rPr>
          <w:rFonts w:ascii="GHEA Grapalat" w:hAnsi="GHEA Grapalat"/>
          <w:sz w:val="24"/>
          <w:szCs w:val="24"/>
          <w:lang w:val="hy-AM"/>
        </w:rPr>
        <w:t>,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623977">
        <w:rPr>
          <w:rFonts w:ascii="GHEA Grapalat" w:hAnsi="GHEA Grapalat"/>
          <w:sz w:val="24"/>
          <w:szCs w:val="24"/>
          <w:lang w:val="hy-AM"/>
        </w:rPr>
        <w:t>1-ին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623977">
        <w:rPr>
          <w:rFonts w:ascii="GHEA Grapalat" w:hAnsi="GHEA Grapalat"/>
          <w:sz w:val="24"/>
          <w:szCs w:val="24"/>
          <w:lang w:val="hy-AM"/>
        </w:rPr>
        <w:t>,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623977">
        <w:rPr>
          <w:rFonts w:ascii="GHEA Grapalat" w:hAnsi="GHEA Grapalat"/>
          <w:sz w:val="24"/>
          <w:szCs w:val="24"/>
          <w:lang w:val="hy-AM"/>
        </w:rPr>
        <w:t>21-րդ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 xml:space="preserve">հողամասում </w:t>
      </w:r>
      <w:r w:rsidR="00B850E6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գովազդային վահանակներ կառուցելու նպատակով 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տրամադրել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3977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623977">
        <w:rPr>
          <w:rFonts w:ascii="GHEA Grapalat" w:hAnsi="GHEA Grapalat"/>
          <w:iCs/>
          <w:sz w:val="24"/>
          <w:szCs w:val="24"/>
          <w:lang w:val="hy-AM"/>
        </w:rPr>
        <w:t xml:space="preserve"> հանդիսացող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պողոտա</w:t>
      </w:r>
      <w:proofErr w:type="spellEnd"/>
      <w:r w:rsidR="00C21E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յի</w:t>
      </w:r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C21E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թիվ </w:t>
      </w:r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13/15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հասցեում</w:t>
      </w:r>
      <w:proofErr w:type="spellEnd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գտնվող</w:t>
      </w:r>
      <w:proofErr w:type="spellEnd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C21E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բնակավայրերի նշանակության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="00024B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օգտագործման</w:t>
      </w:r>
      <w:proofErr w:type="spellEnd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024B93">
        <w:rPr>
          <w:rFonts w:ascii="GHEA Grapalat" w:hAnsi="GHEA Grapalat"/>
          <w:sz w:val="24"/>
          <w:szCs w:val="24"/>
          <w:shd w:val="clear" w:color="auto" w:fill="FFFFFF"/>
        </w:rPr>
        <w:t>հողամաս</w:t>
      </w:r>
      <w:proofErr w:type="spellEnd"/>
      <w:r w:rsidR="00623977" w:rsidRPr="00024B9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623977">
        <w:rPr>
          <w:rFonts w:ascii="GHEA Grapalat" w:hAnsi="GHEA Grapalat"/>
          <w:sz w:val="24"/>
          <w:szCs w:val="24"/>
          <w:lang w:val="hy-AM"/>
        </w:rPr>
        <w:br/>
      </w:r>
      <w:r w:rsidRPr="00623977">
        <w:rPr>
          <w:rFonts w:ascii="GHEA Grapalat" w:hAnsi="GHEA Grapalat"/>
          <w:sz w:val="24"/>
          <w:szCs w:val="24"/>
          <w:lang w:val="hy-AM"/>
        </w:rPr>
        <w:t>«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Ա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N </w:t>
      </w:r>
      <w:r w:rsidR="00024B93" w:rsidRPr="00024B93">
        <w:rPr>
          <w:rFonts w:ascii="GHEA Grapalat" w:hAnsi="GHEA Grapalat"/>
          <w:sz w:val="24"/>
          <w:szCs w:val="24"/>
          <w:shd w:val="clear" w:color="auto" w:fill="FFFFFF"/>
          <w:lang w:val="hy-AM"/>
        </w:rPr>
        <w:t>14062024-07-0148</w:t>
      </w:r>
      <w:r w:rsidR="00024B93" w:rsidRPr="00024B93">
        <w:rPr>
          <w:rFonts w:ascii="Calibri" w:hAnsi="Calibri" w:cs="Calibri"/>
          <w:sz w:val="27"/>
          <w:szCs w:val="27"/>
          <w:shd w:val="clear" w:color="auto" w:fill="FFFFFF"/>
          <w:lang w:val="hy-AM"/>
        </w:rPr>
        <w:t> </w:t>
      </w:r>
      <w:r w:rsidR="00623977" w:rsidRPr="00024B9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623977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623977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623977">
        <w:rPr>
          <w:rFonts w:ascii="GHEA Grapalat" w:hAnsi="GHEA Grapalat"/>
          <w:sz w:val="24"/>
          <w:szCs w:val="24"/>
          <w:lang w:val="hy-AM"/>
        </w:rPr>
        <w:br/>
      </w:r>
      <w:r w:rsidR="00A657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Աբովյան համայնքի սեփականություն հանդիսացող հողամասը կառուցապատման իրավունքով </w:t>
      </w:r>
      <w:r w:rsidR="00024B9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024B93" w:rsidRPr="00024B93">
        <w:rPr>
          <w:rFonts w:ascii="GHEA Grapalat" w:hAnsi="GHEA Grapalat"/>
          <w:bCs/>
          <w:shd w:val="clear" w:color="auto" w:fill="FFFFFF"/>
          <w:lang w:val="hy-AM"/>
        </w:rPr>
        <w:t>«ԷԴԳԱՐ ԳԱԼՍՏՅԱՆ ԱՐՏԱԿԻ</w:t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» </w:t>
      </w:r>
      <w:r w:rsidR="00C21EB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անհատ ձեռնարկատիրոջը</w:t>
      </w:r>
      <w:bookmarkStart w:id="0" w:name="_GoBack"/>
      <w:bookmarkEnd w:id="0"/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657A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623977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A2203"/>
    <w:rsid w:val="004F355A"/>
    <w:rsid w:val="00623977"/>
    <w:rsid w:val="006F66F9"/>
    <w:rsid w:val="00750487"/>
    <w:rsid w:val="007B0782"/>
    <w:rsid w:val="007B7D76"/>
    <w:rsid w:val="007D0E9B"/>
    <w:rsid w:val="0085669B"/>
    <w:rsid w:val="0094360C"/>
    <w:rsid w:val="00953E5F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F6BAB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81FE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9</cp:revision>
  <cp:lastPrinted>2025-03-05T07:48:00Z</cp:lastPrinted>
  <dcterms:created xsi:type="dcterms:W3CDTF">2023-10-02T12:37:00Z</dcterms:created>
  <dcterms:modified xsi:type="dcterms:W3CDTF">2025-03-11T10:19:00Z</dcterms:modified>
</cp:coreProperties>
</file>