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70" w:rsidRDefault="00F62D70" w:rsidP="00627101">
      <w:pPr>
        <w:pStyle w:val="a3"/>
        <w:spacing w:before="0" w:beforeAutospacing="0" w:after="0" w:afterAutospacing="0"/>
        <w:divId w:val="1674406062"/>
        <w:rPr>
          <w:rStyle w:val="a5"/>
          <w:sz w:val="15"/>
          <w:szCs w:val="15"/>
          <w:lang w:val="hy-AM"/>
        </w:rPr>
      </w:pPr>
    </w:p>
    <w:p w:rsidR="00C578F6" w:rsidRDefault="00C578F6" w:rsidP="00627101">
      <w:pPr>
        <w:pStyle w:val="a3"/>
        <w:spacing w:before="0" w:beforeAutospacing="0" w:after="0" w:afterAutospacing="0"/>
        <w:divId w:val="1674406062"/>
        <w:rPr>
          <w:rStyle w:val="a5"/>
          <w:sz w:val="15"/>
          <w:szCs w:val="15"/>
          <w:lang w:val="hy-AM"/>
        </w:rPr>
      </w:pPr>
    </w:p>
    <w:p w:rsidR="00EC2145" w:rsidRPr="00C578F6" w:rsidRDefault="00EC2145" w:rsidP="00C578F6">
      <w:pPr>
        <w:jc w:val="center"/>
        <w:divId w:val="1674406062"/>
        <w:rPr>
          <w:rFonts w:ascii="GHEA Grapalat" w:hAnsi="GHEA Grapalat"/>
          <w:b/>
          <w:sz w:val="24"/>
          <w:szCs w:val="24"/>
        </w:rPr>
      </w:pPr>
    </w:p>
    <w:p w:rsidR="00C578F6" w:rsidRPr="00606389" w:rsidRDefault="00C578F6" w:rsidP="00C578F6">
      <w:pPr>
        <w:jc w:val="center"/>
        <w:divId w:val="1674406062"/>
        <w:rPr>
          <w:rFonts w:ascii="GHEA Grapalat" w:hAnsi="GHEA Grapalat"/>
          <w:b/>
          <w:sz w:val="24"/>
          <w:szCs w:val="24"/>
          <w:lang w:val="hy-AM"/>
        </w:rPr>
      </w:pPr>
      <w:r w:rsidRPr="00606389">
        <w:rPr>
          <w:rFonts w:ascii="GHEA Grapalat" w:hAnsi="GHEA Grapalat" w:cs="Arial"/>
          <w:b/>
          <w:sz w:val="24"/>
          <w:szCs w:val="24"/>
        </w:rPr>
        <w:t>ՀԻՄՆԱՎՈՐՈՒՄ</w:t>
      </w:r>
      <w:r w:rsidRPr="00606389">
        <w:rPr>
          <w:rFonts w:ascii="GHEA Grapalat" w:hAnsi="GHEA Grapalat"/>
          <w:b/>
          <w:sz w:val="24"/>
          <w:szCs w:val="24"/>
        </w:rPr>
        <w:br/>
        <w:t>«</w:t>
      </w:r>
      <w:r w:rsidR="000F372F" w:rsidRPr="00606389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«ՏԵԼԵԿՈՄ ԱՐՄԵՆԻԱ» ԲԱՑ ԲԱԺՆԵՏԻՐԱԿԱՆ ԸՆԿԵՐՈՒԹՅԱՆ ՍԵՓԱԿԱՆՈՒԹՅՈՒՆԸ ՀԱՆԴԻՍԱՑՈՂ 0.03276 ՀԵԿՏԱՐ ՄԱԿԵՐԵՍՈՎ ՀՈՂԱՄԱՍԻ ՆՊԱՏԱԿԱՅԻՆ ՆՇԱՆԱԿՈՒԹՅՈՒՆԸ ՓՈՓՈԽԵԼՈՒ ՄԱՍԻՆ</w:t>
      </w:r>
      <w:r w:rsidRPr="00606389">
        <w:rPr>
          <w:rFonts w:ascii="GHEA Grapalat" w:hAnsi="GHEA Grapalat"/>
          <w:b/>
          <w:sz w:val="24"/>
          <w:szCs w:val="24"/>
        </w:rPr>
        <w:t xml:space="preserve">» </w:t>
      </w:r>
      <w:r w:rsidRPr="00606389">
        <w:rPr>
          <w:rFonts w:ascii="GHEA Grapalat" w:hAnsi="GHEA Grapalat" w:cs="Arial"/>
          <w:b/>
          <w:sz w:val="24"/>
          <w:szCs w:val="24"/>
        </w:rPr>
        <w:t>ԱԲՈՎՅԱՆ</w:t>
      </w:r>
      <w:r w:rsidRPr="00606389">
        <w:rPr>
          <w:rFonts w:ascii="GHEA Grapalat" w:hAnsi="GHEA Grapalat"/>
          <w:b/>
          <w:sz w:val="24"/>
          <w:szCs w:val="24"/>
        </w:rPr>
        <w:t xml:space="preserve"> </w:t>
      </w:r>
      <w:r w:rsidRPr="00606389">
        <w:rPr>
          <w:rFonts w:ascii="GHEA Grapalat" w:hAnsi="GHEA Grapalat" w:cs="Arial"/>
          <w:b/>
          <w:sz w:val="24"/>
          <w:szCs w:val="24"/>
        </w:rPr>
        <w:t>ՀԱՄԱՅՆՔԻ</w:t>
      </w:r>
      <w:r w:rsidRPr="00606389">
        <w:rPr>
          <w:rFonts w:ascii="GHEA Grapalat" w:hAnsi="GHEA Grapalat"/>
          <w:b/>
          <w:sz w:val="24"/>
          <w:szCs w:val="24"/>
        </w:rPr>
        <w:t xml:space="preserve"> </w:t>
      </w:r>
      <w:r w:rsidRPr="00606389">
        <w:rPr>
          <w:rFonts w:ascii="GHEA Grapalat" w:hAnsi="GHEA Grapalat" w:cs="Arial"/>
          <w:b/>
          <w:sz w:val="24"/>
          <w:szCs w:val="24"/>
        </w:rPr>
        <w:t>ԱՎԱԳԱՆՈՒ</w:t>
      </w:r>
      <w:r w:rsidRPr="00606389">
        <w:rPr>
          <w:rFonts w:ascii="GHEA Grapalat" w:hAnsi="GHEA Grapalat"/>
          <w:b/>
          <w:sz w:val="24"/>
          <w:szCs w:val="24"/>
        </w:rPr>
        <w:t xml:space="preserve"> </w:t>
      </w:r>
      <w:r w:rsidRPr="00606389">
        <w:rPr>
          <w:rFonts w:ascii="GHEA Grapalat" w:hAnsi="GHEA Grapalat" w:cs="Arial"/>
          <w:b/>
          <w:sz w:val="24"/>
          <w:szCs w:val="24"/>
        </w:rPr>
        <w:t>ՈՐՈՇՄԱՆ</w:t>
      </w:r>
      <w:r w:rsidRPr="00606389">
        <w:rPr>
          <w:rFonts w:ascii="GHEA Grapalat" w:hAnsi="GHEA Grapalat"/>
          <w:b/>
          <w:sz w:val="24"/>
          <w:szCs w:val="24"/>
        </w:rPr>
        <w:t xml:space="preserve"> </w:t>
      </w:r>
      <w:r w:rsidRPr="00606389">
        <w:rPr>
          <w:rFonts w:ascii="GHEA Grapalat" w:hAnsi="GHEA Grapalat" w:cs="Arial"/>
          <w:b/>
          <w:sz w:val="24"/>
          <w:szCs w:val="24"/>
        </w:rPr>
        <w:t>ՆԱԽԱԳԾԻ</w:t>
      </w:r>
      <w:r w:rsidRPr="00606389">
        <w:rPr>
          <w:rFonts w:ascii="GHEA Grapalat" w:hAnsi="GHEA Grapalat"/>
          <w:b/>
          <w:sz w:val="24"/>
          <w:szCs w:val="24"/>
        </w:rPr>
        <w:t xml:space="preserve"> </w:t>
      </w:r>
      <w:r w:rsidRPr="00606389">
        <w:rPr>
          <w:rFonts w:ascii="GHEA Grapalat" w:hAnsi="GHEA Grapalat" w:cs="Arial"/>
          <w:b/>
          <w:sz w:val="24"/>
          <w:szCs w:val="24"/>
        </w:rPr>
        <w:t>ԸՆԴՈՒՆՄԱՆ</w:t>
      </w:r>
      <w:r w:rsidRPr="00606389">
        <w:rPr>
          <w:rFonts w:ascii="GHEA Grapalat" w:hAnsi="GHEA Grapalat"/>
          <w:b/>
          <w:sz w:val="24"/>
          <w:szCs w:val="24"/>
          <w:lang w:val="hy-AM"/>
        </w:rPr>
        <w:br/>
      </w:r>
    </w:p>
    <w:p w:rsidR="000F372F" w:rsidRPr="00606389" w:rsidRDefault="00C578F6" w:rsidP="00606389">
      <w:pPr>
        <w:spacing w:after="0"/>
        <w:jc w:val="both"/>
        <w:divId w:val="1674406062"/>
        <w:rPr>
          <w:rFonts w:ascii="GHEA Grapalat" w:hAnsi="GHEA Grapalat"/>
          <w:sz w:val="24"/>
          <w:szCs w:val="24"/>
        </w:rPr>
      </w:pPr>
      <w:r w:rsidRPr="00C578F6">
        <w:rPr>
          <w:lang w:val="hy-AM"/>
        </w:rPr>
        <w:br/>
      </w:r>
      <w:r w:rsidR="000F372F" w:rsidRPr="00606389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Կոտայքի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մարզի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Աբովյան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համայնքի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Կաթնաղբյուր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գյուղում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գտնվող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իրավաբանական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անձի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հանդիսացող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07-034-0112-0070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կադաստրային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ծածկագրով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0.03276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հ</w:t>
      </w:r>
      <w:r w:rsidR="00606389" w:rsidRPr="00606389">
        <w:rPr>
          <w:rFonts w:ascii="GHEA Grapalat" w:hAnsi="GHEA Grapalat"/>
          <w:sz w:val="24"/>
          <w:szCs w:val="24"/>
        </w:rPr>
        <w:t>եկտար</w:t>
      </w:r>
      <w:proofErr w:type="spellEnd"/>
      <w:r w:rsidR="00606389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06389" w:rsidRPr="00606389">
        <w:rPr>
          <w:rFonts w:ascii="GHEA Grapalat" w:hAnsi="GHEA Grapalat"/>
          <w:sz w:val="24"/>
          <w:szCs w:val="24"/>
        </w:rPr>
        <w:t>մակերեսով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հողամասը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գյուղատնտեսական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նպատակային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վարելահող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(20.10.2023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թվականի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0F372F" w:rsidRPr="00606389">
        <w:rPr>
          <w:rFonts w:ascii="GHEA Grapalat" w:hAnsi="GHEA Grapalat"/>
          <w:sz w:val="24"/>
          <w:szCs w:val="24"/>
        </w:rPr>
        <w:t>N  20102023</w:t>
      </w:r>
      <w:proofErr w:type="gramEnd"/>
      <w:r w:rsidR="000F372F" w:rsidRPr="00606389">
        <w:rPr>
          <w:rFonts w:ascii="GHEA Grapalat" w:hAnsi="GHEA Grapalat"/>
          <w:sz w:val="24"/>
          <w:szCs w:val="24"/>
        </w:rPr>
        <w:t xml:space="preserve">-07-0087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վկայական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>):</w:t>
      </w:r>
    </w:p>
    <w:p w:rsidR="000F372F" w:rsidRPr="00606389" w:rsidRDefault="000F372F" w:rsidP="00606389">
      <w:pPr>
        <w:spacing w:after="0"/>
        <w:jc w:val="both"/>
        <w:divId w:val="1674406062"/>
        <w:rPr>
          <w:rFonts w:ascii="GHEA Grapalat" w:hAnsi="GHEA Grapalat"/>
          <w:sz w:val="24"/>
          <w:szCs w:val="24"/>
        </w:rPr>
      </w:pPr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Հողամասի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սեփականատերը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ցանկանում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06389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կարգով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կառուցել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120 </w:t>
      </w:r>
      <w:proofErr w:type="spellStart"/>
      <w:r w:rsidRPr="00606389">
        <w:rPr>
          <w:rFonts w:ascii="GHEA Grapalat" w:hAnsi="GHEA Grapalat"/>
          <w:sz w:val="24"/>
          <w:szCs w:val="24"/>
        </w:rPr>
        <w:t>վատտ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հզորությամբ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, 24 </w:t>
      </w:r>
      <w:proofErr w:type="spellStart"/>
      <w:r w:rsidRPr="00606389">
        <w:rPr>
          <w:rFonts w:ascii="GHEA Grapalat" w:hAnsi="GHEA Grapalat"/>
          <w:sz w:val="24"/>
          <w:szCs w:val="24"/>
        </w:rPr>
        <w:t>մետր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բարձրությամբ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բջջային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կապի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կայան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06389">
        <w:rPr>
          <w:rFonts w:ascii="GHEA Grapalat" w:hAnsi="GHEA Grapalat"/>
          <w:sz w:val="24"/>
          <w:szCs w:val="24"/>
        </w:rPr>
        <w:t>դիմել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06389">
        <w:rPr>
          <w:rFonts w:ascii="GHEA Grapalat" w:hAnsi="GHEA Grapalat"/>
          <w:sz w:val="24"/>
          <w:szCs w:val="24"/>
        </w:rPr>
        <w:t>համայնք</w:t>
      </w:r>
      <w:r w:rsidR="00606389" w:rsidRPr="00606389">
        <w:rPr>
          <w:rFonts w:ascii="GHEA Grapalat" w:hAnsi="GHEA Grapalat"/>
          <w:sz w:val="24"/>
          <w:szCs w:val="24"/>
        </w:rPr>
        <w:t>ապետարան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հողամասի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նշանակությունը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կարգով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606389">
        <w:rPr>
          <w:rFonts w:ascii="GHEA Grapalat" w:hAnsi="GHEA Grapalat"/>
          <w:sz w:val="24"/>
          <w:szCs w:val="24"/>
        </w:rPr>
        <w:t>փոփոխելու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r w:rsidRPr="00606389">
        <w:rPr>
          <w:rFonts w:ascii="Calibri" w:hAnsi="Calibri" w:cs="Calibri"/>
          <w:sz w:val="24"/>
          <w:szCs w:val="24"/>
        </w:rPr>
        <w:t> </w:t>
      </w:r>
      <w:proofErr w:type="spellStart"/>
      <w:r w:rsidRPr="00606389">
        <w:rPr>
          <w:rFonts w:ascii="GHEA Grapalat" w:hAnsi="GHEA Grapalat"/>
          <w:sz w:val="24"/>
          <w:szCs w:val="24"/>
        </w:rPr>
        <w:t>էներգետիկայի</w:t>
      </w:r>
      <w:proofErr w:type="spellEnd"/>
      <w:proofErr w:type="gramEnd"/>
      <w:r w:rsidRPr="0060638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06389">
        <w:rPr>
          <w:rFonts w:ascii="GHEA Grapalat" w:hAnsi="GHEA Grapalat"/>
          <w:sz w:val="24"/>
          <w:szCs w:val="24"/>
        </w:rPr>
        <w:t>տրանսպորտի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06389">
        <w:rPr>
          <w:rFonts w:ascii="GHEA Grapalat" w:hAnsi="GHEA Grapalat"/>
          <w:sz w:val="24"/>
          <w:szCs w:val="24"/>
        </w:rPr>
        <w:t>կապի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06389">
        <w:rPr>
          <w:rFonts w:ascii="GHEA Grapalat" w:hAnsi="GHEA Grapalat"/>
          <w:sz w:val="24"/>
          <w:szCs w:val="24"/>
        </w:rPr>
        <w:t>կոմունալ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օբյեկտների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կապի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հողերի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կատեգորիա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։ </w:t>
      </w:r>
      <w:proofErr w:type="spellStart"/>
      <w:r w:rsidRPr="00606389">
        <w:rPr>
          <w:rFonts w:ascii="GHEA Grapalat" w:hAnsi="GHEA Grapalat"/>
          <w:sz w:val="24"/>
          <w:szCs w:val="24"/>
        </w:rPr>
        <w:t>Ընկերությունը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պլանավորում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06389">
        <w:rPr>
          <w:rFonts w:ascii="GHEA Grapalat" w:hAnsi="GHEA Grapalat"/>
          <w:sz w:val="24"/>
          <w:szCs w:val="24"/>
        </w:rPr>
        <w:t>կատարել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24 </w:t>
      </w:r>
      <w:proofErr w:type="spellStart"/>
      <w:r w:rsidRPr="00606389">
        <w:rPr>
          <w:rFonts w:ascii="GHEA Grapalat" w:hAnsi="GHEA Grapalat"/>
          <w:sz w:val="24"/>
          <w:szCs w:val="24"/>
        </w:rPr>
        <w:t>միլիոն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դրամի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ներդրում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։ </w:t>
      </w:r>
      <w:proofErr w:type="spellStart"/>
      <w:r w:rsidRPr="00606389">
        <w:rPr>
          <w:rFonts w:ascii="GHEA Grapalat" w:hAnsi="GHEA Grapalat"/>
          <w:sz w:val="24"/>
          <w:szCs w:val="24"/>
        </w:rPr>
        <w:t>Հողամասի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փոփոխության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դեպքում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համայնքի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բյուջե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պետք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06389">
        <w:rPr>
          <w:rFonts w:ascii="GHEA Grapalat" w:hAnsi="GHEA Grapalat"/>
          <w:sz w:val="24"/>
          <w:szCs w:val="24"/>
        </w:rPr>
        <w:t>վճարվի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կադաստրային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արժեքների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տարբերությունը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06389">
        <w:rPr>
          <w:rFonts w:ascii="GHEA Grapalat" w:hAnsi="GHEA Grapalat"/>
          <w:sz w:val="24"/>
          <w:szCs w:val="24"/>
        </w:rPr>
        <w:t>որը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կազմում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r w:rsidR="00606389" w:rsidRPr="00606389">
        <w:rPr>
          <w:rFonts w:ascii="GHEA Grapalat" w:hAnsi="GHEA Grapalat"/>
          <w:sz w:val="24"/>
          <w:szCs w:val="24"/>
        </w:rPr>
        <w:t>է 945</w:t>
      </w:r>
      <w:r w:rsidR="00606389" w:rsidRPr="00606389">
        <w:rPr>
          <w:rFonts w:ascii="Calibri" w:hAnsi="Calibri" w:cs="Calibri"/>
          <w:sz w:val="24"/>
          <w:szCs w:val="24"/>
        </w:rPr>
        <w:t> </w:t>
      </w:r>
      <w:r w:rsidR="00606389" w:rsidRPr="00606389">
        <w:rPr>
          <w:rFonts w:ascii="GHEA Grapalat" w:hAnsi="GHEA Grapalat"/>
          <w:sz w:val="24"/>
          <w:szCs w:val="24"/>
        </w:rPr>
        <w:t xml:space="preserve">945 </w:t>
      </w:r>
      <w:proofErr w:type="spellStart"/>
      <w:r w:rsidRPr="00606389">
        <w:rPr>
          <w:rFonts w:ascii="GHEA Grapalat" w:hAnsi="GHEA Grapalat"/>
          <w:sz w:val="24"/>
          <w:szCs w:val="24"/>
        </w:rPr>
        <w:t>դրամ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։ </w:t>
      </w:r>
      <w:proofErr w:type="spellStart"/>
      <w:r w:rsidRPr="00606389">
        <w:rPr>
          <w:rFonts w:ascii="GHEA Grapalat" w:hAnsi="GHEA Grapalat"/>
          <w:sz w:val="24"/>
          <w:szCs w:val="24"/>
        </w:rPr>
        <w:t>Ծրագրի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իրականացումը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ընկերությանը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կտա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բարելավել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բնակչությանը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մատուցվող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ծառայությունները</w:t>
      </w:r>
      <w:proofErr w:type="spellEnd"/>
      <w:r w:rsidRPr="00606389">
        <w:rPr>
          <w:rFonts w:ascii="GHEA Grapalat" w:hAnsi="GHEA Grapalat"/>
          <w:sz w:val="24"/>
          <w:szCs w:val="24"/>
        </w:rPr>
        <w:t>:</w:t>
      </w:r>
    </w:p>
    <w:p w:rsidR="00C578F6" w:rsidRPr="00606389" w:rsidRDefault="000F372F" w:rsidP="00606389">
      <w:pPr>
        <w:spacing w:after="0"/>
        <w:jc w:val="both"/>
        <w:divId w:val="1674406062"/>
        <w:rPr>
          <w:rFonts w:ascii="GHEA Grapalat" w:hAnsi="GHEA Grapalat"/>
          <w:sz w:val="24"/>
          <w:szCs w:val="24"/>
        </w:rPr>
      </w:pPr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Դ</w:t>
      </w:r>
      <w:r w:rsidR="0042649E" w:rsidRPr="00606389">
        <w:rPr>
          <w:rFonts w:ascii="GHEA Grapalat" w:hAnsi="GHEA Grapalat"/>
          <w:sz w:val="24"/>
          <w:szCs w:val="24"/>
        </w:rPr>
        <w:t>իմումի</w:t>
      </w:r>
      <w:proofErr w:type="spellEnd"/>
      <w:r w:rsidR="0042649E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8F6" w:rsidRPr="00606389">
        <w:rPr>
          <w:rFonts w:ascii="GHEA Grapalat" w:hAnsi="GHEA Grapalat"/>
          <w:sz w:val="24"/>
          <w:szCs w:val="24"/>
        </w:rPr>
        <w:t>վերաբերյալ</w:t>
      </w:r>
      <w:proofErr w:type="spellEnd"/>
      <w:r w:rsidR="00C578F6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3740" w:rsidRPr="00606389">
        <w:rPr>
          <w:rFonts w:ascii="GHEA Grapalat" w:hAnsi="GHEA Grapalat"/>
          <w:sz w:val="24"/>
          <w:szCs w:val="24"/>
        </w:rPr>
        <w:t>Հ</w:t>
      </w:r>
      <w:r w:rsidR="00C578F6" w:rsidRPr="00606389">
        <w:rPr>
          <w:rFonts w:ascii="GHEA Grapalat" w:hAnsi="GHEA Grapalat"/>
          <w:sz w:val="24"/>
          <w:szCs w:val="24"/>
        </w:rPr>
        <w:t>ողերի</w:t>
      </w:r>
      <w:proofErr w:type="spellEnd"/>
      <w:r w:rsidR="00C578F6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8F6" w:rsidRPr="00606389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C578F6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8F6" w:rsidRPr="00606389">
        <w:rPr>
          <w:rFonts w:ascii="GHEA Grapalat" w:hAnsi="GHEA Grapalat"/>
          <w:sz w:val="24"/>
          <w:szCs w:val="24"/>
        </w:rPr>
        <w:t>ժամանակավոր</w:t>
      </w:r>
      <w:proofErr w:type="spellEnd"/>
      <w:r w:rsidR="00C578F6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8F6" w:rsidRPr="00606389">
        <w:rPr>
          <w:rFonts w:ascii="GHEA Grapalat" w:hAnsi="GHEA Grapalat"/>
          <w:sz w:val="24"/>
          <w:szCs w:val="24"/>
        </w:rPr>
        <w:t>սխեմաների</w:t>
      </w:r>
      <w:proofErr w:type="spellEnd"/>
      <w:r w:rsidR="00C578F6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8F6" w:rsidRPr="00606389">
        <w:rPr>
          <w:rFonts w:ascii="GHEA Grapalat" w:hAnsi="GHEA Grapalat"/>
          <w:sz w:val="24"/>
          <w:szCs w:val="24"/>
        </w:rPr>
        <w:t>համաձայնեցման</w:t>
      </w:r>
      <w:proofErr w:type="spellEnd"/>
      <w:r w:rsidR="00C578F6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8F6" w:rsidRPr="00606389">
        <w:rPr>
          <w:rFonts w:ascii="GHEA Grapalat" w:hAnsi="GHEA Grapalat"/>
          <w:sz w:val="24"/>
          <w:szCs w:val="24"/>
        </w:rPr>
        <w:t>միջգերատեսչական</w:t>
      </w:r>
      <w:proofErr w:type="spellEnd"/>
      <w:r w:rsidR="00C578F6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8F6" w:rsidRPr="00606389">
        <w:rPr>
          <w:rFonts w:ascii="GHEA Grapalat" w:hAnsi="GHEA Grapalat"/>
          <w:sz w:val="24"/>
          <w:szCs w:val="24"/>
        </w:rPr>
        <w:t>հանձնաժողովը</w:t>
      </w:r>
      <w:proofErr w:type="spellEnd"/>
      <w:r w:rsidR="00C578F6" w:rsidRPr="00606389">
        <w:rPr>
          <w:rFonts w:ascii="GHEA Grapalat" w:hAnsi="GHEA Grapalat"/>
          <w:sz w:val="24"/>
          <w:szCs w:val="24"/>
        </w:rPr>
        <w:t xml:space="preserve"> 202</w:t>
      </w:r>
      <w:r w:rsidR="00CB4EEF" w:rsidRPr="00606389">
        <w:rPr>
          <w:rFonts w:ascii="GHEA Grapalat" w:hAnsi="GHEA Grapalat"/>
          <w:sz w:val="24"/>
          <w:szCs w:val="24"/>
        </w:rPr>
        <w:t>4</w:t>
      </w:r>
      <w:r w:rsidR="00C578F6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8F6" w:rsidRPr="00606389">
        <w:rPr>
          <w:rFonts w:ascii="GHEA Grapalat" w:hAnsi="GHEA Grapalat"/>
          <w:sz w:val="24"/>
          <w:szCs w:val="24"/>
        </w:rPr>
        <w:t>թվականի</w:t>
      </w:r>
      <w:proofErr w:type="spellEnd"/>
      <w:r w:rsidR="00C578F6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մարտի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04</w:t>
      </w:r>
      <w:r w:rsidR="00C578F6" w:rsidRPr="00606389">
        <w:rPr>
          <w:rFonts w:ascii="GHEA Grapalat" w:hAnsi="GHEA Grapalat"/>
          <w:sz w:val="24"/>
          <w:szCs w:val="24"/>
        </w:rPr>
        <w:t xml:space="preserve">-ին </w:t>
      </w:r>
      <w:proofErr w:type="spellStart"/>
      <w:r w:rsidR="00C578F6" w:rsidRPr="00606389">
        <w:rPr>
          <w:rFonts w:ascii="GHEA Grapalat" w:hAnsi="GHEA Grapalat"/>
          <w:sz w:val="24"/>
          <w:szCs w:val="24"/>
        </w:rPr>
        <w:t>տվել</w:t>
      </w:r>
      <w:proofErr w:type="spellEnd"/>
      <w:r w:rsidR="00C578F6" w:rsidRPr="00606389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C578F6" w:rsidRPr="00606389">
        <w:rPr>
          <w:rFonts w:ascii="GHEA Grapalat" w:hAnsi="GHEA Grapalat"/>
          <w:sz w:val="24"/>
          <w:szCs w:val="24"/>
        </w:rPr>
        <w:t>է  N</w:t>
      </w:r>
      <w:proofErr w:type="gramEnd"/>
      <w:r w:rsidR="00C578F6" w:rsidRPr="00606389">
        <w:rPr>
          <w:rFonts w:ascii="GHEA Grapalat" w:hAnsi="GHEA Grapalat"/>
          <w:sz w:val="24"/>
          <w:szCs w:val="24"/>
        </w:rPr>
        <w:t xml:space="preserve"> </w:t>
      </w:r>
      <w:r w:rsidRPr="00606389">
        <w:rPr>
          <w:rFonts w:ascii="GHEA Grapalat" w:hAnsi="GHEA Grapalat"/>
          <w:sz w:val="24"/>
          <w:szCs w:val="24"/>
        </w:rPr>
        <w:t>17</w:t>
      </w:r>
      <w:r w:rsidR="00C578F6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8F6" w:rsidRPr="00606389">
        <w:rPr>
          <w:rFonts w:ascii="GHEA Grapalat" w:hAnsi="GHEA Grapalat"/>
          <w:sz w:val="24"/>
          <w:szCs w:val="24"/>
        </w:rPr>
        <w:t>դրական</w:t>
      </w:r>
      <w:proofErr w:type="spellEnd"/>
      <w:r w:rsidR="00C578F6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578F6" w:rsidRPr="00606389">
        <w:rPr>
          <w:rFonts w:ascii="GHEA Grapalat" w:hAnsi="GHEA Grapalat"/>
          <w:sz w:val="24"/>
          <w:szCs w:val="24"/>
        </w:rPr>
        <w:t>եզրակացությունը</w:t>
      </w:r>
      <w:proofErr w:type="spellEnd"/>
      <w:r w:rsidR="00C578F6" w:rsidRPr="00606389">
        <w:rPr>
          <w:rFonts w:ascii="GHEA Grapalat" w:hAnsi="GHEA Grapalat"/>
          <w:sz w:val="24"/>
          <w:szCs w:val="24"/>
        </w:rPr>
        <w:t xml:space="preserve">։ </w:t>
      </w:r>
      <w:r w:rsidR="00C578F6" w:rsidRPr="00606389">
        <w:rPr>
          <w:rFonts w:ascii="GHEA Grapalat" w:hAnsi="GHEA Grapalat"/>
          <w:sz w:val="24"/>
          <w:szCs w:val="24"/>
        </w:rPr>
        <w:tab/>
      </w:r>
      <w:r w:rsidR="00C578F6" w:rsidRPr="00606389">
        <w:rPr>
          <w:rFonts w:ascii="GHEA Grapalat" w:hAnsi="GHEA Grapalat"/>
          <w:sz w:val="24"/>
          <w:szCs w:val="24"/>
        </w:rPr>
        <w:tab/>
      </w:r>
      <w:r w:rsidR="00C578F6" w:rsidRPr="00606389">
        <w:rPr>
          <w:rFonts w:ascii="GHEA Grapalat" w:hAnsi="GHEA Grapalat"/>
          <w:sz w:val="24"/>
          <w:szCs w:val="24"/>
        </w:rPr>
        <w:br/>
      </w:r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Ելնելով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վերոգրյալից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առաջարկ</w:t>
      </w:r>
      <w:r w:rsidR="00606389" w:rsidRPr="00606389">
        <w:rPr>
          <w:rFonts w:ascii="GHEA Grapalat" w:hAnsi="GHEA Grapalat"/>
          <w:sz w:val="24"/>
          <w:szCs w:val="24"/>
        </w:rPr>
        <w:t>վ</w:t>
      </w:r>
      <w:r w:rsidRPr="00606389">
        <w:rPr>
          <w:rFonts w:ascii="GHEA Grapalat" w:hAnsi="GHEA Grapalat"/>
          <w:sz w:val="24"/>
          <w:szCs w:val="24"/>
        </w:rPr>
        <w:t>ում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r w:rsidR="00606389" w:rsidRPr="00606389">
        <w:rPr>
          <w:rFonts w:ascii="GHEA Grapalat" w:hAnsi="GHEA Grapalat"/>
          <w:sz w:val="24"/>
          <w:szCs w:val="24"/>
        </w:rPr>
        <w:t>է</w:t>
      </w:r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Աբովյան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համայնքի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Կաթնաղբյուր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գյուղի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գլխավոր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հատակագծում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կատարել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փոփոխություն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՝ 07-034-0112-0070 </w:t>
      </w:r>
      <w:proofErr w:type="spellStart"/>
      <w:r w:rsidRPr="00606389">
        <w:rPr>
          <w:rFonts w:ascii="GHEA Grapalat" w:hAnsi="GHEA Grapalat"/>
          <w:sz w:val="24"/>
          <w:szCs w:val="24"/>
        </w:rPr>
        <w:t>կադաստրային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ծածկագրով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0.03276 </w:t>
      </w:r>
      <w:proofErr w:type="spellStart"/>
      <w:r w:rsidRPr="00606389">
        <w:rPr>
          <w:rFonts w:ascii="GHEA Grapalat" w:hAnsi="GHEA Grapalat"/>
          <w:sz w:val="24"/>
          <w:szCs w:val="24"/>
        </w:rPr>
        <w:t>հեկտար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մակերեսով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գյուղատնտեսական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վարելահողի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նշանակությունը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փոփոխել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էներգետիկայի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06389">
        <w:rPr>
          <w:rFonts w:ascii="GHEA Grapalat" w:hAnsi="GHEA Grapalat"/>
          <w:sz w:val="24"/>
          <w:szCs w:val="24"/>
        </w:rPr>
        <w:t>տրանսպորտի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06389">
        <w:rPr>
          <w:rFonts w:ascii="GHEA Grapalat" w:hAnsi="GHEA Grapalat"/>
          <w:sz w:val="24"/>
          <w:szCs w:val="24"/>
        </w:rPr>
        <w:t>կապի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06389">
        <w:rPr>
          <w:rFonts w:ascii="GHEA Grapalat" w:hAnsi="GHEA Grapalat"/>
          <w:sz w:val="24"/>
          <w:szCs w:val="24"/>
        </w:rPr>
        <w:t>կոմունալ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օբյեկտների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կապի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հողերի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կատեգորիա</w:t>
      </w:r>
      <w:proofErr w:type="spellEnd"/>
      <w:r w:rsidRPr="00606389">
        <w:rPr>
          <w:rFonts w:ascii="GHEA Grapalat" w:hAnsi="GHEA Grapalat"/>
          <w:sz w:val="24"/>
          <w:szCs w:val="24"/>
        </w:rPr>
        <w:t>:</w:t>
      </w:r>
    </w:p>
    <w:p w:rsidR="000F372F" w:rsidRPr="00606389" w:rsidRDefault="00C578F6" w:rsidP="00606389">
      <w:pPr>
        <w:spacing w:after="0"/>
        <w:jc w:val="both"/>
        <w:divId w:val="1674406062"/>
        <w:rPr>
          <w:rFonts w:ascii="GHEA Grapalat" w:hAnsi="GHEA Grapalat"/>
        </w:rPr>
      </w:pPr>
      <w:r w:rsidRPr="00606389">
        <w:rPr>
          <w:rFonts w:ascii="GHEA Grapalat" w:hAnsi="GHEA Grapalat"/>
          <w:sz w:val="24"/>
          <w:szCs w:val="24"/>
        </w:rPr>
        <w:t xml:space="preserve"> «</w:t>
      </w:r>
      <w:r w:rsidR="000F372F" w:rsidRPr="00606389">
        <w:rPr>
          <w:rFonts w:ascii="GHEA Grapalat" w:hAnsi="GHEA Grapalat"/>
          <w:sz w:val="24"/>
          <w:szCs w:val="24"/>
        </w:rPr>
        <w:t xml:space="preserve">«ՏԵԼԵԿՈՄ ԱՐՄԵՆԻԱ»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բաց</w:t>
      </w:r>
      <w:proofErr w:type="spellEnd"/>
      <w:r w:rsidR="000F372F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F372F" w:rsidRPr="00606389">
        <w:rPr>
          <w:rFonts w:ascii="GHEA Grapalat" w:hAnsi="GHEA Grapalat"/>
          <w:sz w:val="24"/>
          <w:szCs w:val="24"/>
        </w:rPr>
        <w:t>բաժնետ</w:t>
      </w:r>
      <w:r w:rsidR="0022498B" w:rsidRPr="00606389">
        <w:rPr>
          <w:rFonts w:ascii="GHEA Grapalat" w:hAnsi="GHEA Grapalat"/>
          <w:sz w:val="24"/>
          <w:szCs w:val="24"/>
        </w:rPr>
        <w:t>իրական</w:t>
      </w:r>
      <w:proofErr w:type="spellEnd"/>
      <w:r w:rsidR="0022498B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498B" w:rsidRPr="00606389">
        <w:rPr>
          <w:rFonts w:ascii="GHEA Grapalat" w:hAnsi="GHEA Grapalat"/>
          <w:sz w:val="24"/>
          <w:szCs w:val="24"/>
        </w:rPr>
        <w:t>ընկերության</w:t>
      </w:r>
      <w:proofErr w:type="spellEnd"/>
      <w:r w:rsidR="0022498B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498B" w:rsidRPr="00606389">
        <w:rPr>
          <w:rFonts w:ascii="GHEA Grapalat" w:hAnsi="GHEA Grapalat"/>
          <w:sz w:val="24"/>
          <w:szCs w:val="24"/>
        </w:rPr>
        <w:t>սեփականությունը</w:t>
      </w:r>
      <w:proofErr w:type="spellEnd"/>
      <w:r w:rsidR="0022498B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2498B" w:rsidRPr="00606389">
        <w:rPr>
          <w:rFonts w:ascii="GHEA Grapalat" w:hAnsi="GHEA Grapalat"/>
          <w:sz w:val="24"/>
          <w:szCs w:val="24"/>
        </w:rPr>
        <w:t>հանդիսացող</w:t>
      </w:r>
      <w:proofErr w:type="spellEnd"/>
      <w:r w:rsidR="0022498B" w:rsidRPr="00606389">
        <w:rPr>
          <w:rFonts w:ascii="GHEA Grapalat" w:hAnsi="GHEA Grapalat"/>
          <w:sz w:val="24"/>
          <w:szCs w:val="24"/>
        </w:rPr>
        <w:t xml:space="preserve"> 0.03276</w:t>
      </w:r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հեկտար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մակերեսով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հողամասի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նշանակությունը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606389">
        <w:rPr>
          <w:rFonts w:ascii="GHEA Grapalat" w:hAnsi="GHEA Grapalat"/>
          <w:sz w:val="24"/>
          <w:szCs w:val="24"/>
        </w:rPr>
        <w:t>փոփոխելու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06389">
        <w:rPr>
          <w:rFonts w:ascii="GHEA Grapalat" w:hAnsi="GHEA Grapalat"/>
          <w:sz w:val="24"/>
          <w:szCs w:val="24"/>
        </w:rPr>
        <w:t>մասին</w:t>
      </w:r>
      <w:proofErr w:type="spellEnd"/>
      <w:proofErr w:type="gramEnd"/>
      <w:r w:rsidRPr="00606389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606389">
        <w:rPr>
          <w:rFonts w:ascii="GHEA Grapalat" w:hAnsi="GHEA Grapalat"/>
          <w:sz w:val="24"/>
          <w:szCs w:val="24"/>
        </w:rPr>
        <w:t>Աբովյան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համայնքի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ավագանու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որոշման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նախագծի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ընդունման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06389">
        <w:rPr>
          <w:rFonts w:ascii="GHEA Grapalat" w:hAnsi="GHEA Grapalat"/>
          <w:sz w:val="24"/>
          <w:szCs w:val="24"/>
        </w:rPr>
        <w:t>առնչությամբ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684" w:rsidRPr="00606389">
        <w:rPr>
          <w:rFonts w:ascii="GHEA Grapalat" w:hAnsi="GHEA Grapalat"/>
          <w:sz w:val="24"/>
          <w:szCs w:val="24"/>
        </w:rPr>
        <w:t>այլ</w:t>
      </w:r>
      <w:proofErr w:type="spellEnd"/>
      <w:r w:rsidR="00FB2684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684" w:rsidRPr="00606389">
        <w:rPr>
          <w:rFonts w:ascii="GHEA Grapalat" w:hAnsi="GHEA Grapalat"/>
          <w:sz w:val="24"/>
          <w:szCs w:val="24"/>
        </w:rPr>
        <w:t>իրավական</w:t>
      </w:r>
      <w:proofErr w:type="spellEnd"/>
      <w:r w:rsidR="00FB2684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684" w:rsidRPr="00606389">
        <w:rPr>
          <w:rFonts w:ascii="GHEA Grapalat" w:hAnsi="GHEA Grapalat"/>
          <w:sz w:val="24"/>
          <w:szCs w:val="24"/>
        </w:rPr>
        <w:t>ակտերի</w:t>
      </w:r>
      <w:proofErr w:type="spellEnd"/>
      <w:r w:rsidR="00FB2684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684" w:rsidRPr="00606389">
        <w:rPr>
          <w:rFonts w:ascii="GHEA Grapalat" w:hAnsi="GHEA Grapalat"/>
          <w:sz w:val="24"/>
          <w:szCs w:val="24"/>
        </w:rPr>
        <w:t>ընդունման</w:t>
      </w:r>
      <w:proofErr w:type="spellEnd"/>
      <w:r w:rsidR="00FB2684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684" w:rsidRPr="00606389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FB2684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684" w:rsidRPr="00606389">
        <w:rPr>
          <w:rFonts w:ascii="GHEA Grapalat" w:hAnsi="GHEA Grapalat"/>
          <w:sz w:val="24"/>
          <w:szCs w:val="24"/>
        </w:rPr>
        <w:t>չի</w:t>
      </w:r>
      <w:proofErr w:type="spellEnd"/>
      <w:r w:rsidR="00FB2684"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B2684" w:rsidRPr="00606389">
        <w:rPr>
          <w:rFonts w:ascii="GHEA Grapalat" w:hAnsi="GHEA Grapalat"/>
          <w:sz w:val="24"/>
          <w:szCs w:val="24"/>
        </w:rPr>
        <w:t>առաջանում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06389">
        <w:rPr>
          <w:rFonts w:ascii="GHEA Grapalat" w:hAnsi="GHEA Grapalat"/>
          <w:sz w:val="24"/>
          <w:szCs w:val="24"/>
        </w:rPr>
        <w:t>իսկ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Աբովյան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համայնքի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բյուջեի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ծախսերում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չեն</w:t>
      </w:r>
      <w:proofErr w:type="spellEnd"/>
      <w:r w:rsidRPr="0060638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6389">
        <w:rPr>
          <w:rFonts w:ascii="GHEA Grapalat" w:hAnsi="GHEA Grapalat"/>
          <w:sz w:val="24"/>
          <w:szCs w:val="24"/>
        </w:rPr>
        <w:t>առաջանում</w:t>
      </w:r>
      <w:proofErr w:type="spellEnd"/>
      <w:r w:rsidRPr="00606389">
        <w:rPr>
          <w:rFonts w:ascii="GHEA Grapalat" w:hAnsi="GHEA Grapalat"/>
          <w:sz w:val="24"/>
          <w:szCs w:val="24"/>
        </w:rPr>
        <w:t>:</w:t>
      </w:r>
      <w:r w:rsidRPr="00606389">
        <w:rPr>
          <w:rFonts w:ascii="GHEA Grapalat" w:hAnsi="GHEA Grapalat"/>
        </w:rPr>
        <w:tab/>
      </w:r>
    </w:p>
    <w:p w:rsidR="00C578F6" w:rsidRPr="0042649E" w:rsidRDefault="00C578F6" w:rsidP="00606389">
      <w:pPr>
        <w:spacing w:after="0"/>
        <w:jc w:val="both"/>
        <w:divId w:val="1674406062"/>
        <w:rPr>
          <w:lang w:val="hy-AM"/>
        </w:rPr>
      </w:pPr>
      <w:r w:rsidRPr="00606389">
        <w:rPr>
          <w:rFonts w:ascii="GHEA Grapalat" w:hAnsi="GHEA Grapalat"/>
        </w:rPr>
        <w:br/>
      </w:r>
    </w:p>
    <w:p w:rsidR="00B62E93" w:rsidRPr="00606389" w:rsidRDefault="00C578F6" w:rsidP="000F372F">
      <w:pPr>
        <w:jc w:val="center"/>
        <w:divId w:val="1674406062"/>
        <w:rPr>
          <w:rFonts w:ascii="GHEA Grapalat" w:hAnsi="GHEA Grapalat"/>
          <w:b/>
          <w:i/>
          <w:sz w:val="26"/>
          <w:szCs w:val="26"/>
        </w:rPr>
      </w:pPr>
      <w:r w:rsidRPr="0042649E">
        <w:rPr>
          <w:rFonts w:ascii="GHEA Grapalat" w:hAnsi="GHEA Grapalat"/>
          <w:lang w:val="hy-AM"/>
        </w:rPr>
        <w:br/>
      </w:r>
      <w:r w:rsidRPr="0042649E">
        <w:rPr>
          <w:rFonts w:ascii="GHEA Grapalat" w:hAnsi="GHEA Grapalat"/>
          <w:lang w:val="hy-AM"/>
        </w:rPr>
        <w:br/>
      </w:r>
      <w:r w:rsidRPr="0042649E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606389">
        <w:rPr>
          <w:rFonts w:ascii="GHEA Grapalat" w:hAnsi="GHEA Grapalat" w:cs="Arial"/>
          <w:b/>
          <w:i/>
          <w:sz w:val="26"/>
          <w:szCs w:val="26"/>
        </w:rPr>
        <w:t>ՀԱՄԱՅՆՔԻ</w:t>
      </w:r>
      <w:r w:rsidRPr="00606389">
        <w:rPr>
          <w:rFonts w:ascii="GHEA Grapalat" w:hAnsi="GHEA Grapalat"/>
          <w:b/>
          <w:i/>
          <w:sz w:val="26"/>
          <w:szCs w:val="26"/>
        </w:rPr>
        <w:t xml:space="preserve"> </w:t>
      </w:r>
      <w:r w:rsidRPr="00606389">
        <w:rPr>
          <w:rFonts w:ascii="GHEA Grapalat" w:hAnsi="GHEA Grapalat" w:cs="Arial"/>
          <w:b/>
          <w:i/>
          <w:sz w:val="26"/>
          <w:szCs w:val="26"/>
        </w:rPr>
        <w:t>ՂԵԿԱՎԱՐ</w:t>
      </w:r>
      <w:r w:rsidR="00606389">
        <w:rPr>
          <w:rFonts w:ascii="GHEA Grapalat" w:hAnsi="GHEA Grapalat" w:cs="Arial"/>
          <w:b/>
          <w:i/>
          <w:sz w:val="26"/>
          <w:szCs w:val="26"/>
          <w:lang w:val="hy-AM"/>
        </w:rPr>
        <w:t>՝</w:t>
      </w:r>
      <w:r w:rsidRPr="00606389">
        <w:rPr>
          <w:rFonts w:ascii="GHEA Grapalat" w:hAnsi="GHEA Grapalat"/>
          <w:b/>
          <w:i/>
          <w:sz w:val="26"/>
          <w:szCs w:val="26"/>
        </w:rPr>
        <w:t xml:space="preserve">                                         </w:t>
      </w:r>
      <w:proofErr w:type="gramStart"/>
      <w:r w:rsidRPr="00606389">
        <w:rPr>
          <w:rFonts w:ascii="GHEA Grapalat" w:hAnsi="GHEA Grapalat" w:cs="Arial"/>
          <w:b/>
          <w:i/>
          <w:sz w:val="26"/>
          <w:szCs w:val="26"/>
        </w:rPr>
        <w:t>ԷԴՈՒԱՐԴ</w:t>
      </w:r>
      <w:r w:rsidRPr="00606389">
        <w:rPr>
          <w:rFonts w:ascii="GHEA Grapalat" w:hAnsi="GHEA Grapalat"/>
          <w:b/>
          <w:i/>
          <w:sz w:val="26"/>
          <w:szCs w:val="26"/>
        </w:rPr>
        <w:t xml:space="preserve">  </w:t>
      </w:r>
      <w:r w:rsidRPr="00606389">
        <w:rPr>
          <w:rFonts w:ascii="GHEA Grapalat" w:hAnsi="GHEA Grapalat" w:cs="Arial"/>
          <w:b/>
          <w:i/>
          <w:sz w:val="26"/>
          <w:szCs w:val="26"/>
        </w:rPr>
        <w:t>ԲԱԲԱՅԱՆ</w:t>
      </w:r>
      <w:proofErr w:type="gramEnd"/>
    </w:p>
    <w:sectPr w:rsidR="00B62E93" w:rsidRPr="00606389" w:rsidSect="00F407CD">
      <w:pgSz w:w="11907" w:h="16839"/>
      <w:pgMar w:top="426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3A7"/>
    <w:rsid w:val="00020EF0"/>
    <w:rsid w:val="000A2BC6"/>
    <w:rsid w:val="000F372F"/>
    <w:rsid w:val="00141A31"/>
    <w:rsid w:val="001624CB"/>
    <w:rsid w:val="00195B49"/>
    <w:rsid w:val="001B2A4D"/>
    <w:rsid w:val="0022498B"/>
    <w:rsid w:val="00237788"/>
    <w:rsid w:val="00320A84"/>
    <w:rsid w:val="00350757"/>
    <w:rsid w:val="003F7352"/>
    <w:rsid w:val="004263FC"/>
    <w:rsid w:val="0042649E"/>
    <w:rsid w:val="004734A1"/>
    <w:rsid w:val="00475EBD"/>
    <w:rsid w:val="004A52CD"/>
    <w:rsid w:val="00523740"/>
    <w:rsid w:val="005B666E"/>
    <w:rsid w:val="00606389"/>
    <w:rsid w:val="00623DA7"/>
    <w:rsid w:val="00627101"/>
    <w:rsid w:val="00653243"/>
    <w:rsid w:val="00665146"/>
    <w:rsid w:val="006703F7"/>
    <w:rsid w:val="006856B2"/>
    <w:rsid w:val="006E6DE3"/>
    <w:rsid w:val="00761EFC"/>
    <w:rsid w:val="007B2FAC"/>
    <w:rsid w:val="007B7CA6"/>
    <w:rsid w:val="007C0F20"/>
    <w:rsid w:val="007D3770"/>
    <w:rsid w:val="008A71CC"/>
    <w:rsid w:val="009513ED"/>
    <w:rsid w:val="00A55F9B"/>
    <w:rsid w:val="00B55E37"/>
    <w:rsid w:val="00B62E93"/>
    <w:rsid w:val="00B808FD"/>
    <w:rsid w:val="00BC59A7"/>
    <w:rsid w:val="00C22774"/>
    <w:rsid w:val="00C3788E"/>
    <w:rsid w:val="00C578F6"/>
    <w:rsid w:val="00CB4EEF"/>
    <w:rsid w:val="00CE0AF7"/>
    <w:rsid w:val="00D002FD"/>
    <w:rsid w:val="00D666A4"/>
    <w:rsid w:val="00DE13A7"/>
    <w:rsid w:val="00DE6E93"/>
    <w:rsid w:val="00E164E7"/>
    <w:rsid w:val="00E545B6"/>
    <w:rsid w:val="00EC2145"/>
    <w:rsid w:val="00EF2C72"/>
    <w:rsid w:val="00F12D93"/>
    <w:rsid w:val="00F407CD"/>
    <w:rsid w:val="00F4251A"/>
    <w:rsid w:val="00F62D70"/>
    <w:rsid w:val="00F7775C"/>
    <w:rsid w:val="00F92922"/>
    <w:rsid w:val="00FB2684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563A"/>
  <w15:docId w15:val="{C02B4137-E9FA-4D93-8F18-324F468C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EB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E6E9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6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50</cp:revision>
  <cp:lastPrinted>2024-03-19T08:23:00Z</cp:lastPrinted>
  <dcterms:created xsi:type="dcterms:W3CDTF">2022-07-01T07:32:00Z</dcterms:created>
  <dcterms:modified xsi:type="dcterms:W3CDTF">2024-03-19T08:23:00Z</dcterms:modified>
</cp:coreProperties>
</file>