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18" w:rsidRPr="008150FB" w:rsidRDefault="00753B18" w:rsidP="00753B18">
      <w:pPr>
        <w:spacing w:after="0" w:line="240" w:lineRule="auto"/>
        <w:ind w:left="4956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</w:t>
      </w:r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>Հավելված</w:t>
      </w:r>
    </w:p>
    <w:p w:rsidR="00753B18" w:rsidRPr="008150FB" w:rsidRDefault="00753B18" w:rsidP="00753B18">
      <w:pPr>
        <w:spacing w:after="0" w:line="240" w:lineRule="auto"/>
        <w:ind w:left="4956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 xml:space="preserve">Աբովյան համայնքի </w:t>
      </w:r>
      <w:r w:rsidRPr="008150FB">
        <w:rPr>
          <w:rFonts w:ascii="GHEA Grapalat" w:eastAsia="Times New Roman" w:hAnsi="GHEA Grapalat" w:cs="Sylfaen"/>
          <w:sz w:val="20"/>
          <w:szCs w:val="20"/>
          <w:lang w:val="hy-AM"/>
        </w:rPr>
        <w:t>ավագանու</w:t>
      </w:r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</w:t>
      </w:r>
      <w:r w:rsidR="00A66DB8">
        <w:rPr>
          <w:rFonts w:ascii="GHEA Grapalat" w:eastAsia="Times New Roman" w:hAnsi="GHEA Grapalat" w:cs="Times New Roman"/>
          <w:sz w:val="20"/>
          <w:szCs w:val="20"/>
          <w:lang w:val="pt-BR"/>
        </w:rPr>
        <w:t>2022</w:t>
      </w:r>
      <w:r w:rsidRPr="00E7163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>թվականի</w:t>
      </w:r>
      <w:r w:rsidR="008D2126" w:rsidRPr="008150FB">
        <w:rPr>
          <w:rFonts w:ascii="GHEA Grapalat" w:eastAsia="Times New Roman" w:hAnsi="GHEA Grapalat" w:cs="Sylfaen"/>
          <w:sz w:val="20"/>
          <w:szCs w:val="20"/>
          <w:lang w:val="hy-AM"/>
        </w:rPr>
        <w:t>-----</w:t>
      </w:r>
      <w:r w:rsidRPr="00E71630">
        <w:rPr>
          <w:rFonts w:ascii="GHEA Grapalat" w:eastAsia="Times New Roman" w:hAnsi="GHEA Grapalat" w:cs="Sylfaen"/>
          <w:sz w:val="20"/>
          <w:szCs w:val="20"/>
          <w:lang w:val="af-ZA"/>
        </w:rPr>
        <w:t>-</w:t>
      </w:r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>ի</w:t>
      </w:r>
      <w:r w:rsidRPr="00E71630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71630">
        <w:rPr>
          <w:rFonts w:ascii="GHEA Grapalat" w:eastAsia="Times New Roman" w:hAnsi="GHEA Grapalat" w:cs="Sylfaen"/>
          <w:sz w:val="20"/>
          <w:szCs w:val="20"/>
          <w:lang w:val="pt-BR"/>
        </w:rPr>
        <w:t>N</w:t>
      </w:r>
      <w:r w:rsidR="008D2126">
        <w:rPr>
          <w:rFonts w:ascii="GHEA Grapalat" w:eastAsia="Times New Roman" w:hAnsi="GHEA Grapalat" w:cs="Sylfaen"/>
          <w:sz w:val="20"/>
          <w:szCs w:val="20"/>
          <w:lang w:val="pt-BR"/>
        </w:rPr>
        <w:t>----</w:t>
      </w:r>
      <w:r w:rsidR="00A210F3" w:rsidRPr="008150FB">
        <w:rPr>
          <w:rFonts w:ascii="GHEA Grapalat" w:eastAsia="Times New Roman" w:hAnsi="GHEA Grapalat" w:cs="Sylfaen"/>
          <w:sz w:val="20"/>
          <w:szCs w:val="20"/>
          <w:lang w:val="hy-AM"/>
        </w:rPr>
        <w:t>-</w:t>
      </w:r>
      <w:r w:rsidR="00A210F3">
        <w:rPr>
          <w:rFonts w:ascii="GHEA Grapalat" w:eastAsia="Times New Roman" w:hAnsi="GHEA Grapalat" w:cs="Sylfaen"/>
          <w:sz w:val="20"/>
          <w:szCs w:val="20"/>
          <w:lang w:val="hy-AM"/>
        </w:rPr>
        <w:t>Ա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որոշմ</w:t>
      </w:r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 xml:space="preserve">ան </w:t>
      </w:r>
    </w:p>
    <w:p w:rsidR="00753B18" w:rsidRPr="008150FB" w:rsidRDefault="00753B18" w:rsidP="00753B18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753B18" w:rsidRPr="008150FB" w:rsidRDefault="00753B18" w:rsidP="00753B18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753B18" w:rsidRPr="008150FB" w:rsidRDefault="00753B18" w:rsidP="00753B18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753B18" w:rsidRPr="008150FB" w:rsidRDefault="00753B18" w:rsidP="00753B18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753B18" w:rsidRPr="008150FB" w:rsidRDefault="00753B18" w:rsidP="00753B18">
      <w:pPr>
        <w:spacing w:after="0" w:line="24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150FB">
        <w:rPr>
          <w:rFonts w:ascii="GHEA Grapalat" w:hAnsi="GHEA Grapalat"/>
          <w:b/>
          <w:sz w:val="24"/>
          <w:szCs w:val="24"/>
          <w:lang w:val="hy-AM"/>
        </w:rPr>
        <w:t>Կ Ա Ր Գ</w:t>
      </w:r>
    </w:p>
    <w:p w:rsidR="00753B18" w:rsidRPr="008150FB" w:rsidRDefault="00753B18" w:rsidP="00753B18">
      <w:pPr>
        <w:spacing w:after="0" w:line="24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150FB">
        <w:rPr>
          <w:rFonts w:ascii="GHEA Grapalat" w:hAnsi="GHEA Grapalat"/>
          <w:b/>
          <w:sz w:val="24"/>
          <w:szCs w:val="24"/>
          <w:lang w:val="hy-AM"/>
        </w:rPr>
        <w:t>ԱԲՈՎՅԱՆ ՀԱՄԱՅՆՔՈՒՄ ՀԱՎԱՔՆԵՐԻ ՄԱՍԻՆ ԻՐԱԶԵԿՈՒՄՆԵՐԻ ԳՐԱՆՑԱՄԱՏՅԱՆԻ ՎԱՐՄԱՆ</w:t>
      </w:r>
    </w:p>
    <w:p w:rsidR="00753B18" w:rsidRPr="008150FB" w:rsidRDefault="00753B18" w:rsidP="00753B18">
      <w:pPr>
        <w:spacing w:after="0" w:line="240" w:lineRule="auto"/>
        <w:ind w:firstLine="375"/>
        <w:jc w:val="both"/>
        <w:rPr>
          <w:rFonts w:ascii="GHEA Grapalat" w:hAnsi="GHEA Grapalat"/>
          <w:lang w:val="hy-AM"/>
        </w:rPr>
      </w:pPr>
    </w:p>
    <w:p w:rsidR="00753B18" w:rsidRPr="008150FB" w:rsidRDefault="00753B18" w:rsidP="0096429C">
      <w:pPr>
        <w:spacing w:after="0"/>
        <w:jc w:val="both"/>
        <w:rPr>
          <w:rFonts w:ascii="GHEA Grapalat" w:hAnsi="GHEA Grapalat"/>
          <w:lang w:val="hy-AM"/>
        </w:rPr>
      </w:pPr>
      <w:r w:rsidRPr="008150FB">
        <w:rPr>
          <w:rFonts w:ascii="GHEA Grapalat" w:hAnsi="GHEA Grapalat"/>
          <w:lang w:val="hy-AM"/>
        </w:rPr>
        <w:t>1. Աբովյան համայնքում հավաքների մասին իրազեկումների գրանցամատյանը  (այսուհետ` գրանցամատյան) համայնքի վարչական տարածքում հավաքներ անցկացնելու վերաբերյալ «Հավաքների ազատության մասին» Հայաստանի Հանրապետության օրենքով սահմանված կարգով Աբովյանի համայնքապետարանի աշխատակազմ ներկայացրած իրազեկումների վերաբերյալ գրանցված տեղեկությունների ամբողջականությունն է:</w:t>
      </w:r>
    </w:p>
    <w:p w:rsidR="00753B18" w:rsidRPr="008150FB" w:rsidRDefault="00753B18" w:rsidP="0096429C">
      <w:pPr>
        <w:spacing w:after="0"/>
        <w:jc w:val="both"/>
        <w:rPr>
          <w:rFonts w:ascii="GHEA Grapalat" w:hAnsi="GHEA Grapalat"/>
          <w:lang w:val="hy-AM"/>
        </w:rPr>
      </w:pPr>
      <w:r w:rsidRPr="008150FB">
        <w:rPr>
          <w:rFonts w:ascii="GHEA Grapalat" w:hAnsi="GHEA Grapalat"/>
          <w:lang w:val="hy-AM"/>
        </w:rPr>
        <w:t>2. Աբովյանի համայնքապետարանի աշխատակազմը, համապատասխան աշխատակցի միջոցով, վարում է գրանցամատյանը:</w:t>
      </w:r>
    </w:p>
    <w:p w:rsidR="00753B18" w:rsidRPr="008150FB" w:rsidRDefault="00753B18" w:rsidP="0096429C">
      <w:pPr>
        <w:spacing w:after="0"/>
        <w:jc w:val="both"/>
        <w:rPr>
          <w:rFonts w:ascii="GHEA Grapalat" w:hAnsi="GHEA Grapalat"/>
          <w:lang w:val="hy-AM"/>
        </w:rPr>
      </w:pPr>
      <w:r w:rsidRPr="008150FB">
        <w:rPr>
          <w:rFonts w:ascii="GHEA Grapalat" w:hAnsi="GHEA Grapalat"/>
          <w:lang w:val="hy-AM"/>
        </w:rPr>
        <w:t>3. Գրանցամատյանը վարվում է թղթային տարբերակով, այն կարված, կնքված, էջերը համարակալված, խիստ հաշվառման հատուկ մատյան է:</w:t>
      </w:r>
    </w:p>
    <w:p w:rsidR="00753B18" w:rsidRPr="008150FB" w:rsidRDefault="00753B18" w:rsidP="0096429C">
      <w:pPr>
        <w:spacing w:after="0"/>
        <w:jc w:val="both"/>
        <w:rPr>
          <w:rFonts w:ascii="GHEA Grapalat" w:hAnsi="GHEA Grapalat"/>
          <w:lang w:val="hy-AM"/>
        </w:rPr>
      </w:pPr>
      <w:r w:rsidRPr="008150FB">
        <w:rPr>
          <w:rFonts w:ascii="GHEA Grapalat" w:hAnsi="GHEA Grapalat"/>
          <w:lang w:val="hy-AM"/>
        </w:rPr>
        <w:t>4. Գրանցամատյանում իրազեկումների մասին գրանցումները կատարվում են հերթական համարներով: Յուրաքանչյուր տարի գրանցումները սկսվում են մեկից:</w:t>
      </w:r>
    </w:p>
    <w:p w:rsidR="00753B18" w:rsidRPr="008150FB" w:rsidRDefault="00753B18" w:rsidP="0096429C">
      <w:pPr>
        <w:spacing w:after="0"/>
        <w:jc w:val="both"/>
        <w:rPr>
          <w:rFonts w:ascii="GHEA Grapalat" w:hAnsi="GHEA Grapalat"/>
          <w:lang w:val="hy-AM"/>
        </w:rPr>
      </w:pPr>
      <w:r w:rsidRPr="008150FB">
        <w:rPr>
          <w:rFonts w:ascii="GHEA Grapalat" w:hAnsi="GHEA Grapalat"/>
          <w:lang w:val="hy-AM"/>
        </w:rPr>
        <w:t>5. Մուտքագրման հերթական համարի դիմաց դրվում է «Հ» (հատուկ) մուտքային կոդը: Մուտքագրման համարը գրառվում է նաև ներկայացված իրազեկման փաստաթղթի վրա:</w:t>
      </w:r>
    </w:p>
    <w:p w:rsidR="00753B18" w:rsidRPr="008150FB" w:rsidRDefault="00753B18" w:rsidP="0096429C">
      <w:pPr>
        <w:spacing w:after="0"/>
        <w:jc w:val="both"/>
        <w:rPr>
          <w:rFonts w:ascii="GHEA Grapalat" w:hAnsi="GHEA Grapalat"/>
          <w:lang w:val="hy-AM"/>
        </w:rPr>
      </w:pPr>
      <w:r w:rsidRPr="008150FB">
        <w:rPr>
          <w:rFonts w:ascii="GHEA Grapalat" w:hAnsi="GHEA Grapalat"/>
          <w:lang w:val="hy-AM"/>
        </w:rPr>
        <w:t>6. Ներկայացված իրազեկումները անհապաղ մուտքագրվում են գրանցամատյանում` ըստ դրանք ստանալու հերթականության:</w:t>
      </w:r>
    </w:p>
    <w:p w:rsidR="00753B18" w:rsidRPr="008150FB" w:rsidRDefault="00753B18" w:rsidP="0096429C">
      <w:pPr>
        <w:spacing w:after="0"/>
        <w:jc w:val="both"/>
        <w:rPr>
          <w:rFonts w:ascii="GHEA Grapalat" w:hAnsi="GHEA Grapalat"/>
          <w:lang w:val="hy-AM"/>
        </w:rPr>
      </w:pPr>
      <w:r w:rsidRPr="008150FB">
        <w:rPr>
          <w:rFonts w:ascii="GHEA Grapalat" w:hAnsi="GHEA Grapalat"/>
          <w:lang w:val="hy-AM"/>
        </w:rPr>
        <w:t>7. Գրանցամատյանը բաղկացած է յոթ բաժիններից (Ձև 1) .</w:t>
      </w:r>
    </w:p>
    <w:p w:rsidR="00753B18" w:rsidRPr="008150FB" w:rsidRDefault="00753B18" w:rsidP="0096429C">
      <w:pPr>
        <w:spacing w:after="0"/>
        <w:jc w:val="both"/>
        <w:rPr>
          <w:rFonts w:ascii="GHEA Grapalat" w:hAnsi="GHEA Grapalat"/>
          <w:lang w:val="hy-AM"/>
        </w:rPr>
      </w:pPr>
      <w:r w:rsidRPr="008150FB">
        <w:rPr>
          <w:rFonts w:ascii="GHEA Grapalat" w:hAnsi="GHEA Grapalat"/>
          <w:lang w:val="hy-AM"/>
        </w:rPr>
        <w:t>1) 1-ին բաժնում գրանցվում են ներկայացված իրազեկման հերթական համարը, ստացման օրը, ամիսը, տարեթիվը.</w:t>
      </w:r>
    </w:p>
    <w:p w:rsidR="00753B18" w:rsidRPr="003922EE" w:rsidRDefault="00753B18" w:rsidP="0096429C">
      <w:pPr>
        <w:spacing w:after="0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>2</w:t>
      </w:r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2-րդ </w:t>
      </w:r>
      <w:proofErr w:type="spellStart"/>
      <w:r w:rsidRPr="003922EE">
        <w:rPr>
          <w:rFonts w:ascii="GHEA Grapalat" w:hAnsi="GHEA Grapalat"/>
          <w:lang w:val="en-US"/>
        </w:rPr>
        <w:t>բաժնում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գրանցվում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են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իրազեկումը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ներկայացնողի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տվյալները</w:t>
      </w:r>
      <w:proofErr w:type="spellEnd"/>
      <w:r w:rsidRPr="003922EE">
        <w:rPr>
          <w:rFonts w:ascii="GHEA Grapalat" w:hAnsi="GHEA Grapalat"/>
          <w:lang w:val="en-US"/>
        </w:rPr>
        <w:t xml:space="preserve">՝ </w:t>
      </w:r>
      <w:proofErr w:type="spellStart"/>
      <w:r w:rsidRPr="003922EE">
        <w:rPr>
          <w:rFonts w:ascii="GHEA Grapalat" w:hAnsi="GHEA Grapalat"/>
          <w:lang w:val="en-US"/>
        </w:rPr>
        <w:t>անունը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ազգանունը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պաշտոնը</w:t>
      </w:r>
      <w:proofErr w:type="spellEnd"/>
      <w:r w:rsidRPr="003922EE">
        <w:rPr>
          <w:rFonts w:ascii="GHEA Grapalat" w:hAnsi="GHEA Grapalat"/>
          <w:lang w:val="en-US"/>
        </w:rPr>
        <w:t>.</w:t>
      </w:r>
    </w:p>
    <w:p w:rsidR="00753B18" w:rsidRPr="003922EE" w:rsidRDefault="00753B18" w:rsidP="0096429C">
      <w:pPr>
        <w:spacing w:after="0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>3</w:t>
      </w:r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3-րդ </w:t>
      </w:r>
      <w:proofErr w:type="spellStart"/>
      <w:r w:rsidRPr="003922EE">
        <w:rPr>
          <w:rFonts w:ascii="GHEA Grapalat" w:hAnsi="GHEA Grapalat"/>
          <w:lang w:val="en-US"/>
        </w:rPr>
        <w:t>բաժնում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գրառվում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իրազեկման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նպատակը</w:t>
      </w:r>
      <w:proofErr w:type="spellEnd"/>
      <w:r w:rsidRPr="003922EE">
        <w:rPr>
          <w:rFonts w:ascii="GHEA Grapalat" w:hAnsi="GHEA Grapalat"/>
          <w:lang w:val="en-US"/>
        </w:rPr>
        <w:t xml:space="preserve">՝ </w:t>
      </w:r>
      <w:proofErr w:type="spellStart"/>
      <w:r w:rsidRPr="003922EE">
        <w:rPr>
          <w:rFonts w:ascii="GHEA Grapalat" w:hAnsi="GHEA Grapalat"/>
          <w:lang w:val="en-US"/>
        </w:rPr>
        <w:t>նախատեսվող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հավաքի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համառոտ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նկարագիրը</w:t>
      </w:r>
      <w:proofErr w:type="spellEnd"/>
      <w:r w:rsidRPr="003922EE">
        <w:rPr>
          <w:rFonts w:ascii="GHEA Grapalat" w:hAnsi="GHEA Grapalat"/>
          <w:lang w:val="en-US"/>
        </w:rPr>
        <w:t>.</w:t>
      </w:r>
    </w:p>
    <w:p w:rsidR="00753B18" w:rsidRPr="003922EE" w:rsidRDefault="00753B18" w:rsidP="0096429C">
      <w:pPr>
        <w:spacing w:after="0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>4</w:t>
      </w:r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4-րդ </w:t>
      </w:r>
      <w:proofErr w:type="spellStart"/>
      <w:r w:rsidRPr="003922EE">
        <w:rPr>
          <w:rFonts w:ascii="GHEA Grapalat" w:hAnsi="GHEA Grapalat"/>
          <w:lang w:val="en-US"/>
        </w:rPr>
        <w:t>բաժնում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նշվում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իրազեկման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հետագա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ընթացքի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հետ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կապված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օրենքով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սահմանված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գործառույթներ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իրականացնող</w:t>
      </w:r>
      <w:proofErr w:type="spellEnd"/>
      <w:r w:rsidRPr="003922EE">
        <w:rPr>
          <w:rFonts w:ascii="GHEA Grapalat" w:hAnsi="GHEA Grapalat"/>
          <w:lang w:val="en-US"/>
        </w:rPr>
        <w:t xml:space="preserve">՝ </w:t>
      </w:r>
      <w:proofErr w:type="spellStart"/>
      <w:r w:rsidRPr="003922EE">
        <w:rPr>
          <w:rFonts w:ascii="GHEA Grapalat" w:hAnsi="GHEA Grapalat"/>
          <w:lang w:val="en-US"/>
        </w:rPr>
        <w:t>հանձնարարականը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ստացող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աշխատակցի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անունը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ազգանունը</w:t>
      </w:r>
      <w:proofErr w:type="spellEnd"/>
      <w:r w:rsidRPr="003922EE">
        <w:rPr>
          <w:rFonts w:ascii="GHEA Grapalat" w:hAnsi="GHEA Grapalat"/>
          <w:lang w:val="en-US"/>
        </w:rPr>
        <w:t xml:space="preserve">.  </w:t>
      </w:r>
    </w:p>
    <w:p w:rsidR="00753B18" w:rsidRPr="003922EE" w:rsidRDefault="00753B18" w:rsidP="0096429C">
      <w:pPr>
        <w:spacing w:after="0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>5</w:t>
      </w:r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5-րդ </w:t>
      </w:r>
      <w:proofErr w:type="spellStart"/>
      <w:r w:rsidRPr="003922EE">
        <w:rPr>
          <w:rFonts w:ascii="GHEA Grapalat" w:hAnsi="GHEA Grapalat"/>
          <w:lang w:val="en-US"/>
        </w:rPr>
        <w:t>բաժնում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դրվում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հանձնարարականը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ստացողի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ստորագրությունը</w:t>
      </w:r>
      <w:proofErr w:type="spellEnd"/>
      <w:r w:rsidRPr="003922EE">
        <w:rPr>
          <w:rFonts w:ascii="GHEA Grapalat" w:hAnsi="GHEA Grapalat"/>
          <w:lang w:val="en-US"/>
        </w:rPr>
        <w:t>.</w:t>
      </w:r>
    </w:p>
    <w:p w:rsidR="00753B18" w:rsidRPr="003922EE" w:rsidRDefault="00753B18" w:rsidP="0096429C">
      <w:pPr>
        <w:spacing w:after="0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>6</w:t>
      </w:r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6-րդ </w:t>
      </w:r>
      <w:proofErr w:type="spellStart"/>
      <w:r w:rsidRPr="003922EE">
        <w:rPr>
          <w:rFonts w:ascii="GHEA Grapalat" w:hAnsi="GHEA Grapalat"/>
          <w:lang w:val="en-US"/>
        </w:rPr>
        <w:t>բաժնում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գրանցվում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իրազեկման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ընթացքի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համառոտ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նկարագիրը</w:t>
      </w:r>
      <w:proofErr w:type="spellEnd"/>
      <w:r w:rsidRPr="003922EE">
        <w:rPr>
          <w:rFonts w:ascii="GHEA Grapalat" w:hAnsi="GHEA Grapalat"/>
          <w:lang w:val="en-US"/>
        </w:rPr>
        <w:t xml:space="preserve">՝ </w:t>
      </w:r>
      <w:proofErr w:type="spellStart"/>
      <w:r w:rsidRPr="003922EE">
        <w:rPr>
          <w:rFonts w:ascii="GHEA Grapalat" w:hAnsi="GHEA Grapalat"/>
          <w:lang w:val="en-US"/>
        </w:rPr>
        <w:t>կատարման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արդյունքը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ամիսը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ամսաթիվը</w:t>
      </w:r>
      <w:proofErr w:type="spellEnd"/>
      <w:r w:rsidRPr="003922EE">
        <w:rPr>
          <w:rFonts w:ascii="GHEA Grapalat" w:hAnsi="GHEA Grapalat"/>
          <w:lang w:val="en-US"/>
        </w:rPr>
        <w:t>.</w:t>
      </w:r>
    </w:p>
    <w:p w:rsidR="00753B18" w:rsidRPr="003922EE" w:rsidRDefault="00753B18" w:rsidP="0096429C">
      <w:pPr>
        <w:spacing w:after="0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>7</w:t>
      </w:r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7-րդ </w:t>
      </w:r>
      <w:proofErr w:type="spellStart"/>
      <w:r w:rsidRPr="003922EE">
        <w:rPr>
          <w:rFonts w:ascii="GHEA Grapalat" w:hAnsi="GHEA Grapalat"/>
          <w:lang w:val="en-US"/>
        </w:rPr>
        <w:t>բաժնում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նշում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կատարվում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մուտքագրված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գրության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r w:rsidRPr="00F644B3">
        <w:rPr>
          <w:rFonts w:ascii="GHEA Grapalat" w:hAnsi="GHEA Grapalat"/>
          <w:lang w:val="en-US"/>
        </w:rPr>
        <w:t>(</w:t>
      </w:r>
      <w:proofErr w:type="spellStart"/>
      <w:r w:rsidRPr="003922EE">
        <w:rPr>
          <w:rFonts w:ascii="GHEA Grapalat" w:hAnsi="GHEA Grapalat"/>
          <w:lang w:val="en-US"/>
        </w:rPr>
        <w:t>իրազեկման</w:t>
      </w:r>
      <w:proofErr w:type="spellEnd"/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գտնվելու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մասին</w:t>
      </w:r>
      <w:proofErr w:type="spellEnd"/>
      <w:r w:rsidRPr="003922EE">
        <w:rPr>
          <w:rFonts w:ascii="GHEA Grapalat" w:hAnsi="GHEA Grapalat"/>
          <w:lang w:val="en-US"/>
        </w:rPr>
        <w:t>:</w:t>
      </w: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p w:rsidR="00160B37" w:rsidRDefault="00160B37" w:rsidP="00160B37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Ձև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</w:t>
      </w:r>
    </w:p>
    <w:p w:rsidR="00160B37" w:rsidRDefault="00160B37" w:rsidP="00160B37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</w:p>
    <w:p w:rsidR="00160B37" w:rsidRDefault="00160B37" w:rsidP="00160B37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</w:p>
    <w:p w:rsidR="00014F3D" w:rsidRPr="00160B37" w:rsidRDefault="00014F3D" w:rsidP="00160B37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pPr w:leftFromText="180" w:rightFromText="180" w:horzAnchor="margin" w:tblpXSpec="center" w:tblpY="855"/>
        <w:tblW w:w="10031" w:type="dxa"/>
        <w:tblLayout w:type="fixed"/>
        <w:tblLook w:val="04A0"/>
      </w:tblPr>
      <w:tblGrid>
        <w:gridCol w:w="1242"/>
        <w:gridCol w:w="1418"/>
        <w:gridCol w:w="1417"/>
        <w:gridCol w:w="1735"/>
        <w:gridCol w:w="1701"/>
        <w:gridCol w:w="1384"/>
        <w:gridCol w:w="1134"/>
      </w:tblGrid>
      <w:tr w:rsidR="00753B18" w:rsidRPr="005F4043" w:rsidTr="00C26FD1">
        <w:trPr>
          <w:trHeight w:val="1265"/>
        </w:trPr>
        <w:tc>
          <w:tcPr>
            <w:tcW w:w="1242" w:type="dxa"/>
          </w:tcPr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 xml:space="preserve">հ/հ, </w:t>
            </w:r>
          </w:p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ամիս</w:t>
            </w:r>
            <w:proofErr w:type="spellEnd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ամսաթիվ</w:t>
            </w:r>
            <w:proofErr w:type="spellEnd"/>
          </w:p>
        </w:tc>
        <w:tc>
          <w:tcPr>
            <w:tcW w:w="1418" w:type="dxa"/>
          </w:tcPr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Իրազեկողի</w:t>
            </w:r>
            <w:proofErr w:type="spellEnd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417" w:type="dxa"/>
          </w:tcPr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Իրազեկման</w:t>
            </w:r>
            <w:proofErr w:type="spellEnd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նպատակը</w:t>
            </w:r>
            <w:proofErr w:type="spellEnd"/>
          </w:p>
        </w:tc>
        <w:tc>
          <w:tcPr>
            <w:tcW w:w="1735" w:type="dxa"/>
          </w:tcPr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Հանձնարարա</w:t>
            </w:r>
            <w:proofErr w:type="spellEnd"/>
          </w:p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կանը</w:t>
            </w:r>
            <w:proofErr w:type="spellEnd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ստացողի</w:t>
            </w:r>
            <w:proofErr w:type="spellEnd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անուն</w:t>
            </w:r>
            <w:proofErr w:type="spellEnd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</w:p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ազգանունը</w:t>
            </w:r>
            <w:proofErr w:type="spellEnd"/>
          </w:p>
        </w:tc>
        <w:tc>
          <w:tcPr>
            <w:tcW w:w="1701" w:type="dxa"/>
          </w:tcPr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Հանձնարարա</w:t>
            </w:r>
            <w:proofErr w:type="spellEnd"/>
          </w:p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կանը</w:t>
            </w:r>
            <w:proofErr w:type="spellEnd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ստացողի</w:t>
            </w:r>
            <w:proofErr w:type="spellEnd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ստորագրու</w:t>
            </w:r>
            <w:proofErr w:type="spellEnd"/>
          </w:p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թյունը</w:t>
            </w:r>
            <w:proofErr w:type="spellEnd"/>
          </w:p>
        </w:tc>
        <w:tc>
          <w:tcPr>
            <w:tcW w:w="1384" w:type="dxa"/>
          </w:tcPr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Կատարման</w:t>
            </w:r>
            <w:proofErr w:type="spellEnd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արդյունքը</w:t>
            </w:r>
            <w:proofErr w:type="spellEnd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</w:p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ամիսը</w:t>
            </w:r>
            <w:proofErr w:type="spellEnd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</w:p>
          <w:p w:rsidR="00753B18" w:rsidRPr="008150FB" w:rsidRDefault="00753B18" w:rsidP="00C26FD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8150FB">
              <w:rPr>
                <w:rFonts w:ascii="GHEA Grapalat" w:hAnsi="GHEA Grapalat"/>
                <w:sz w:val="20"/>
                <w:szCs w:val="20"/>
                <w:lang w:val="en-US"/>
              </w:rPr>
              <w:t>ամսաթիվը</w:t>
            </w:r>
            <w:proofErr w:type="spellEnd"/>
          </w:p>
        </w:tc>
        <w:tc>
          <w:tcPr>
            <w:tcW w:w="1134" w:type="dxa"/>
          </w:tcPr>
          <w:p w:rsidR="00753B18" w:rsidRPr="008150FB" w:rsidRDefault="005F4043" w:rsidP="00C26FD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50FB">
              <w:rPr>
                <w:rFonts w:ascii="GHEA Grapalat" w:hAnsi="GHEA Grapalat"/>
                <w:sz w:val="20"/>
                <w:szCs w:val="20"/>
                <w:lang w:val="hy-AM"/>
              </w:rPr>
              <w:t>Այլ նշումներ</w:t>
            </w:r>
          </w:p>
        </w:tc>
      </w:tr>
      <w:tr w:rsidR="00753B18" w:rsidRPr="005F4043" w:rsidTr="00C26FD1">
        <w:tc>
          <w:tcPr>
            <w:tcW w:w="1242" w:type="dxa"/>
          </w:tcPr>
          <w:p w:rsidR="00753B18" w:rsidRPr="005F4043" w:rsidRDefault="00753B18" w:rsidP="00C26FD1">
            <w:pPr>
              <w:jc w:val="center"/>
              <w:rPr>
                <w:rFonts w:ascii="GHEA Grapalat" w:hAnsi="GHEA Grapalat"/>
                <w:lang w:val="en-US"/>
              </w:rPr>
            </w:pPr>
            <w:r w:rsidRPr="005F4043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18" w:type="dxa"/>
          </w:tcPr>
          <w:p w:rsidR="00753B18" w:rsidRPr="005F4043" w:rsidRDefault="00753B18" w:rsidP="00C26FD1">
            <w:pPr>
              <w:jc w:val="center"/>
              <w:rPr>
                <w:rFonts w:ascii="GHEA Grapalat" w:hAnsi="GHEA Grapalat"/>
                <w:lang w:val="en-US"/>
              </w:rPr>
            </w:pPr>
            <w:r w:rsidRPr="005F4043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417" w:type="dxa"/>
          </w:tcPr>
          <w:p w:rsidR="00753B18" w:rsidRPr="005F4043" w:rsidRDefault="00753B18" w:rsidP="00C26FD1">
            <w:pPr>
              <w:jc w:val="center"/>
              <w:rPr>
                <w:rFonts w:ascii="GHEA Grapalat" w:hAnsi="GHEA Grapalat"/>
                <w:lang w:val="en-US"/>
              </w:rPr>
            </w:pPr>
            <w:r w:rsidRPr="005F4043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735" w:type="dxa"/>
          </w:tcPr>
          <w:p w:rsidR="00753B18" w:rsidRPr="005F4043" w:rsidRDefault="00753B18" w:rsidP="00C26FD1">
            <w:pPr>
              <w:jc w:val="center"/>
              <w:rPr>
                <w:rFonts w:ascii="GHEA Grapalat" w:hAnsi="GHEA Grapalat"/>
                <w:lang w:val="en-US"/>
              </w:rPr>
            </w:pPr>
            <w:r w:rsidRPr="005F4043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701" w:type="dxa"/>
          </w:tcPr>
          <w:p w:rsidR="00753B18" w:rsidRPr="005F4043" w:rsidRDefault="00753B18" w:rsidP="00C26FD1">
            <w:pPr>
              <w:jc w:val="center"/>
              <w:rPr>
                <w:rFonts w:ascii="GHEA Grapalat" w:hAnsi="GHEA Grapalat"/>
                <w:lang w:val="en-US"/>
              </w:rPr>
            </w:pPr>
            <w:r w:rsidRPr="005F4043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384" w:type="dxa"/>
          </w:tcPr>
          <w:p w:rsidR="00753B18" w:rsidRPr="005F4043" w:rsidRDefault="00753B18" w:rsidP="00C26FD1">
            <w:pPr>
              <w:jc w:val="center"/>
              <w:rPr>
                <w:rFonts w:ascii="GHEA Grapalat" w:hAnsi="GHEA Grapalat"/>
                <w:lang w:val="en-US"/>
              </w:rPr>
            </w:pPr>
            <w:r w:rsidRPr="005F4043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134" w:type="dxa"/>
          </w:tcPr>
          <w:p w:rsidR="00753B18" w:rsidRPr="005F4043" w:rsidRDefault="00753B18" w:rsidP="00C26FD1">
            <w:pPr>
              <w:jc w:val="center"/>
              <w:rPr>
                <w:rFonts w:ascii="GHEA Grapalat" w:hAnsi="GHEA Grapalat"/>
                <w:lang w:val="en-US"/>
              </w:rPr>
            </w:pPr>
            <w:r w:rsidRPr="005F4043">
              <w:rPr>
                <w:rFonts w:ascii="GHEA Grapalat" w:hAnsi="GHEA Grapalat"/>
                <w:lang w:val="en-US"/>
              </w:rPr>
              <w:t>7</w:t>
            </w:r>
          </w:p>
        </w:tc>
      </w:tr>
      <w:tr w:rsidR="00753B18" w:rsidRPr="005F4043" w:rsidTr="00C26FD1">
        <w:tc>
          <w:tcPr>
            <w:tcW w:w="1242" w:type="dxa"/>
          </w:tcPr>
          <w:p w:rsidR="00753B18" w:rsidRPr="005F4043" w:rsidRDefault="00753B18" w:rsidP="00C26FD1">
            <w:pPr>
              <w:rPr>
                <w:rFonts w:ascii="GHEA Grapalat" w:hAnsi="GHEA Grapalat"/>
                <w:lang w:val="en-US"/>
              </w:rPr>
            </w:pPr>
          </w:p>
          <w:p w:rsidR="00753B18" w:rsidRPr="005F4043" w:rsidRDefault="00753B18" w:rsidP="00C26FD1">
            <w:pPr>
              <w:rPr>
                <w:rFonts w:ascii="GHEA Grapalat" w:hAnsi="GHEA Grapalat"/>
                <w:lang w:val="en-US"/>
              </w:rPr>
            </w:pPr>
          </w:p>
          <w:p w:rsidR="00753B18" w:rsidRPr="005F4043" w:rsidRDefault="00753B18" w:rsidP="00C26FD1">
            <w:pPr>
              <w:rPr>
                <w:rFonts w:ascii="GHEA Grapalat" w:hAnsi="GHEA Grapalat"/>
                <w:lang w:val="en-US"/>
              </w:rPr>
            </w:pPr>
          </w:p>
          <w:p w:rsidR="00753B18" w:rsidRPr="005F4043" w:rsidRDefault="00753B18" w:rsidP="00C26FD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418" w:type="dxa"/>
          </w:tcPr>
          <w:p w:rsidR="00753B18" w:rsidRPr="005F4043" w:rsidRDefault="00753B18" w:rsidP="00C26FD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417" w:type="dxa"/>
          </w:tcPr>
          <w:p w:rsidR="00753B18" w:rsidRPr="005F4043" w:rsidRDefault="00753B18" w:rsidP="00C26FD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735" w:type="dxa"/>
          </w:tcPr>
          <w:p w:rsidR="00753B18" w:rsidRPr="005F4043" w:rsidRDefault="00753B18" w:rsidP="00C26FD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701" w:type="dxa"/>
          </w:tcPr>
          <w:p w:rsidR="00753B18" w:rsidRPr="005F4043" w:rsidRDefault="00753B18" w:rsidP="00C26FD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384" w:type="dxa"/>
          </w:tcPr>
          <w:p w:rsidR="00753B18" w:rsidRPr="005F4043" w:rsidRDefault="00753B18" w:rsidP="00C26FD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134" w:type="dxa"/>
          </w:tcPr>
          <w:p w:rsidR="00753B18" w:rsidRPr="005F4043" w:rsidRDefault="00753B18" w:rsidP="00C26FD1">
            <w:pPr>
              <w:rPr>
                <w:rFonts w:ascii="GHEA Grapalat" w:hAnsi="GHEA Grapalat"/>
                <w:lang w:val="en-US"/>
              </w:rPr>
            </w:pPr>
          </w:p>
        </w:tc>
      </w:tr>
    </w:tbl>
    <w:p w:rsidR="00753B18" w:rsidRPr="00CD30C1" w:rsidRDefault="00753B18" w:rsidP="00753B18"/>
    <w:p w:rsidR="00AD1BC6" w:rsidRDefault="00AD1BC6"/>
    <w:sectPr w:rsidR="00AD1BC6" w:rsidSect="002C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B18"/>
    <w:rsid w:val="00014F3D"/>
    <w:rsid w:val="000769F5"/>
    <w:rsid w:val="00160B37"/>
    <w:rsid w:val="003A6043"/>
    <w:rsid w:val="005F4043"/>
    <w:rsid w:val="00654524"/>
    <w:rsid w:val="00753B18"/>
    <w:rsid w:val="008150FB"/>
    <w:rsid w:val="008D2126"/>
    <w:rsid w:val="0096429C"/>
    <w:rsid w:val="00A210F3"/>
    <w:rsid w:val="00A66DB8"/>
    <w:rsid w:val="00AD1BC6"/>
    <w:rsid w:val="00B106B3"/>
    <w:rsid w:val="00F5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18"/>
    <w:rPr>
      <w:rFonts w:eastAsiaTheme="minorEastAsia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753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3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53B18"/>
    <w:rPr>
      <w:color w:val="0000FF"/>
      <w:u w:val="single"/>
    </w:rPr>
  </w:style>
  <w:style w:type="table" w:styleId="TableGrid">
    <w:name w:val="Table Grid"/>
    <w:basedOn w:val="TableNormal"/>
    <w:uiPriority w:val="59"/>
    <w:rsid w:val="00753B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PC</cp:lastModifiedBy>
  <cp:revision>11</cp:revision>
  <cp:lastPrinted>2022-06-20T12:02:00Z</cp:lastPrinted>
  <dcterms:created xsi:type="dcterms:W3CDTF">2017-04-10T06:46:00Z</dcterms:created>
  <dcterms:modified xsi:type="dcterms:W3CDTF">2022-06-20T12:09:00Z</dcterms:modified>
</cp:coreProperties>
</file>