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74" w:rsidRPr="00624E33" w:rsidRDefault="00782274" w:rsidP="00782274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ՀՈՂԱՄԱՍԵՐՆ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Pr="00624E33">
        <w:rPr>
          <w:rFonts w:ascii="GHEA Grapalat" w:hAnsi="GHEA Grapalat"/>
          <w:b/>
          <w:iCs/>
          <w:lang w:val="hy-AM"/>
        </w:rPr>
        <w:t xml:space="preserve"> 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Pr="00624E33">
        <w:rPr>
          <w:rFonts w:ascii="GHEA Grapalat" w:hAnsi="GHEA Grapalat" w:cs="Times New Roma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      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>
        <w:rPr>
          <w:rFonts w:ascii="GHEA Grapalat" w:hAnsi="GHEA Grapalat"/>
          <w:lang w:val="hy-AM"/>
        </w:rPr>
        <w:t>կետը</w:t>
      </w:r>
      <w:r w:rsidRPr="00E0313B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en-US"/>
        </w:rPr>
        <w:tab/>
      </w: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        Համայնքային հողերի օտարումից ստացված </w:t>
      </w:r>
      <w:r w:rsidR="00BD4556">
        <w:rPr>
          <w:rFonts w:ascii="GHEA Grapalat" w:hAnsi="GHEA Grapalat"/>
          <w:lang w:val="hy-AM"/>
        </w:rPr>
        <w:t>եկամուտներ</w:t>
      </w:r>
      <w:r>
        <w:rPr>
          <w:rFonts w:ascii="GHEA Grapalat" w:hAnsi="GHEA Grapalat"/>
          <w:lang w:val="hy-AM"/>
        </w:rPr>
        <w:t>ը մուտքագրվում են համայնքի ֆոնդային բյուջե</w:t>
      </w:r>
      <w:r w:rsidR="00BD4556">
        <w:rPr>
          <w:rFonts w:ascii="GHEA Grapalat" w:hAnsi="GHEA Grapalat"/>
          <w:lang w:val="hy-AM"/>
        </w:rPr>
        <w:t xml:space="preserve">։ Այդ միջոցներով համայնքում իրականացվում են կապիտալ ծրագրեր, ինչպես նաև ուղղվում են համայնքի հնգամյա զարգացման </w:t>
      </w:r>
      <w:r>
        <w:rPr>
          <w:rFonts w:ascii="GHEA Grapalat" w:hAnsi="GHEA Grapalat"/>
          <w:lang w:val="hy-AM"/>
        </w:rPr>
        <w:t xml:space="preserve">ծրագրի իրագործմանը։ </w:t>
      </w: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  </w:t>
      </w:r>
      <w:r w:rsidR="00BD4556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 xml:space="preserve">տարելով համայնքային սեփականություն հանդիսացող </w:t>
      </w:r>
      <w:r w:rsidR="00BD4556">
        <w:rPr>
          <w:rFonts w:ascii="GHEA Grapalat" w:hAnsi="GHEA Grapalat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համայնքը կլուծի այլ </w:t>
      </w:r>
      <w:r w:rsidR="00BD4556">
        <w:rPr>
          <w:rFonts w:ascii="GHEA Grapalat" w:hAnsi="GHEA Grapalat"/>
          <w:lang w:val="hy-AM"/>
        </w:rPr>
        <w:t>խնդիրներ ևս՝</w:t>
      </w:r>
      <w:r w:rsidR="00BD4556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   2. 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աշխատատեղեր։ </w:t>
      </w:r>
      <w:r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tab/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 xml:space="preserve">բյուջեի </w:t>
      </w:r>
      <w:r w:rsidRPr="00E0313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>չի առաջանում, իսկ եկամուտներումը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782274" w:rsidRPr="00B35860" w:rsidRDefault="00782274" w:rsidP="00782274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</w:t>
      </w:r>
      <w:r w:rsidR="00BD4556">
        <w:rPr>
          <w:rFonts w:ascii="GHEA Grapalat" w:hAnsi="GHEA Grapalat"/>
          <w:b/>
          <w:lang w:val="hy-AM"/>
        </w:rPr>
        <w:t>Է</w:t>
      </w:r>
      <w:r w:rsidRPr="00624E33">
        <w:rPr>
          <w:rFonts w:ascii="GHEA Grapalat" w:hAnsi="GHEA Grapalat"/>
          <w:b/>
          <w:lang w:val="hy-AM"/>
        </w:rPr>
        <w:t xml:space="preserve">. </w:t>
      </w:r>
      <w:r w:rsidR="00BD4556">
        <w:rPr>
          <w:rFonts w:ascii="GHEA Grapalat" w:hAnsi="GHEA Grapalat"/>
          <w:b/>
          <w:lang w:val="hy-AM"/>
        </w:rPr>
        <w:t>ԲԱԲԱ</w:t>
      </w:r>
      <w:bookmarkStart w:id="0" w:name="_GoBack"/>
      <w:bookmarkEnd w:id="0"/>
      <w:r>
        <w:rPr>
          <w:rFonts w:ascii="GHEA Grapalat" w:hAnsi="GHEA Grapalat"/>
          <w:b/>
          <w:lang w:val="hy-AM"/>
        </w:rPr>
        <w:t>ՅԱՆ</w:t>
      </w:r>
    </w:p>
    <w:p w:rsidR="00440C93" w:rsidRDefault="00440C93"/>
    <w:sectPr w:rsidR="00440C93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7"/>
    <w:rsid w:val="00440C93"/>
    <w:rsid w:val="00782274"/>
    <w:rsid w:val="00BD4556"/>
    <w:rsid w:val="00E7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6FF4F-6B8D-4A51-9EF4-BA024D91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ARAYIK</dc:creator>
  <cp:keywords/>
  <dc:description/>
  <cp:lastModifiedBy>ARAYIK</cp:lastModifiedBy>
  <cp:revision>3</cp:revision>
  <dcterms:created xsi:type="dcterms:W3CDTF">2022-04-08T10:19:00Z</dcterms:created>
  <dcterms:modified xsi:type="dcterms:W3CDTF">2022-04-08T10:30:00Z</dcterms:modified>
</cp:coreProperties>
</file>