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EA57" w14:textId="630C3338" w:rsidR="004F4DD5" w:rsidRPr="008A5477" w:rsidRDefault="00AA70E3" w:rsidP="00AE73F5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</w:p>
    <w:p w14:paraId="4548DF96" w14:textId="1DB3E393" w:rsidR="001E3770" w:rsidRDefault="00AA70E3" w:rsidP="001E3770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D66805">
        <w:rPr>
          <w:rFonts w:ascii="GHEA Grapalat" w:hAnsi="GHEA Grapalat"/>
          <w:lang w:val="hy-AM"/>
        </w:rPr>
        <w:t>17</w:t>
      </w:r>
      <w:r w:rsidR="005761F8" w:rsidRPr="00D66805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1E3770">
        <w:rPr>
          <w:rFonts w:ascii="GHEA Grapalat" w:hAnsi="GHEA Grapalat"/>
          <w:lang w:val="hy-AM"/>
        </w:rPr>
        <w:t xml:space="preserve">   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Default="008000D5" w:rsidP="009B5EC1">
      <w:pPr>
        <w:rPr>
          <w:rFonts w:ascii="GHEA Grapalat" w:hAnsi="GHEA Grapalat"/>
          <w:lang w:val="en-US"/>
        </w:rPr>
      </w:pPr>
    </w:p>
    <w:p w14:paraId="7CFB33C9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4BFEA0D4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026CB3C5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1F393C5F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71CDDE01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01CAC6E0" w14:textId="77777777" w:rsidR="007B2E42" w:rsidRDefault="007B2E42" w:rsidP="009B5EC1">
      <w:pPr>
        <w:rPr>
          <w:rFonts w:ascii="GHEA Grapalat" w:hAnsi="GHEA Grapalat"/>
          <w:lang w:val="en-US"/>
        </w:rPr>
      </w:pPr>
    </w:p>
    <w:p w14:paraId="5B3C3240" w14:textId="77777777" w:rsidR="007B2E42" w:rsidRPr="007B2E42" w:rsidRDefault="007B2E42" w:rsidP="009B5EC1">
      <w:pPr>
        <w:rPr>
          <w:rFonts w:ascii="GHEA Grapalat" w:hAnsi="GHEA Grapalat"/>
          <w:lang w:val="en-US"/>
        </w:rPr>
      </w:pPr>
    </w:p>
    <w:p w14:paraId="4548DFAB" w14:textId="77777777" w:rsidR="00AA70E3" w:rsidRPr="009E147F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2F60A7E8" w14:textId="77777777" w:rsidR="007B2E42" w:rsidRPr="009E147F" w:rsidRDefault="007B2E4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2A1633EB" w14:textId="77777777" w:rsidR="007B2E42" w:rsidRPr="009E147F" w:rsidRDefault="007B2E4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3E3F7DE2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1D5438" w:rsidRPr="00D66805">
        <w:rPr>
          <w:rFonts w:ascii="GHEA Grapalat" w:hAnsi="GHEA Grapalat"/>
          <w:sz w:val="36"/>
          <w:szCs w:val="36"/>
          <w:lang w:val="hy-AM"/>
        </w:rPr>
        <w:t>12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9E147F" w:rsidRDefault="00AA70E3" w:rsidP="009B5EC1">
      <w:pPr>
        <w:rPr>
          <w:rFonts w:ascii="GHEA Grapalat" w:hAnsi="GHEA Grapalat"/>
          <w:lang w:val="hy-AM"/>
        </w:rPr>
      </w:pPr>
    </w:p>
    <w:p w14:paraId="30D28089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1699CA29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24ED37D3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3B836495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3AB6742F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3AECA149" w14:textId="77777777" w:rsidR="002B393C" w:rsidRPr="008000D5" w:rsidRDefault="002B393C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6" w14:textId="1B5DFD1D" w:rsidR="00F213F5" w:rsidRPr="0002238A" w:rsidRDefault="0061478D" w:rsidP="00C95ECC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color w:val="000000"/>
          <w:lang w:val="hy-AM"/>
        </w:rPr>
      </w:pPr>
      <w:r w:rsidRPr="00D66805">
        <w:rPr>
          <w:rFonts w:ascii="GHEA Grapalat" w:hAnsi="GHEA Grapalat"/>
          <w:color w:val="000000"/>
          <w:lang w:val="hy-AM"/>
        </w:rPr>
        <w:t xml:space="preserve">   </w:t>
      </w:r>
      <w:r w:rsidR="00F213F5" w:rsidRPr="00F213F5">
        <w:rPr>
          <w:rFonts w:ascii="GHEA Grapalat" w:hAnsi="GHEA Grapalat"/>
          <w:color w:val="000000"/>
          <w:lang w:val="hy-AM"/>
        </w:rPr>
        <w:t>1</w:t>
      </w:r>
      <w:r w:rsidR="00F213F5" w:rsidRPr="0002238A">
        <w:rPr>
          <w:rFonts w:ascii="GHEA Grapalat" w:hAnsi="GHEA Grapalat"/>
          <w:color w:val="000000"/>
          <w:lang w:val="hy-AM"/>
        </w:rPr>
        <w:t xml:space="preserve">. </w:t>
      </w:r>
      <w:r w:rsidR="00C02BB9" w:rsidRPr="0002238A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02238A">
        <w:rPr>
          <w:rFonts w:ascii="GHEA Grapalat" w:hAnsi="GHEA Grapalat"/>
          <w:color w:val="000000"/>
          <w:lang w:val="hy-AM"/>
        </w:rPr>
        <w:t>«Աբովյան</w:t>
      </w:r>
      <w:r w:rsidR="00C02BB9" w:rsidRPr="0002238A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02238A">
        <w:rPr>
          <w:rFonts w:ascii="GHEA Grapalat" w:hAnsi="GHEA Grapalat"/>
          <w:color w:val="000000"/>
          <w:lang w:val="hy-AM"/>
        </w:rPr>
        <w:t xml:space="preserve"> </w:t>
      </w:r>
      <w:r w:rsidR="009E18A9" w:rsidRPr="0002238A">
        <w:rPr>
          <w:rFonts w:ascii="GHEA Grapalat" w:hAnsi="GHEA Grapalat"/>
          <w:color w:val="000000"/>
          <w:lang w:val="hy-AM"/>
        </w:rPr>
        <w:t xml:space="preserve">թիվ </w:t>
      </w:r>
      <w:r w:rsidR="001D5438" w:rsidRPr="0002238A">
        <w:rPr>
          <w:rFonts w:ascii="GHEA Grapalat" w:hAnsi="GHEA Grapalat"/>
          <w:color w:val="000000"/>
          <w:lang w:val="hy-AM"/>
        </w:rPr>
        <w:t>12</w:t>
      </w:r>
      <w:r w:rsidR="00F213F5" w:rsidRPr="0002238A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02238A">
        <w:rPr>
          <w:rFonts w:ascii="GHEA Grapalat" w:hAnsi="GHEA Grapalat"/>
          <w:color w:val="000000"/>
          <w:lang w:val="hy-AM"/>
        </w:rPr>
        <w:t>ե</w:t>
      </w:r>
      <w:r w:rsidR="009E147F" w:rsidRPr="0002238A">
        <w:rPr>
          <w:rFonts w:ascii="GHEA Grapalat" w:hAnsi="GHEA Grapalat"/>
          <w:color w:val="000000"/>
          <w:lang w:val="hy-AM"/>
        </w:rPr>
        <w:t>րպությունն</w:t>
      </w:r>
      <w:r w:rsidR="00567CD4">
        <w:rPr>
          <w:rFonts w:ascii="GHEA Grapalat" w:hAnsi="GHEA Grapalat"/>
          <w:color w:val="000000"/>
          <w:lang w:val="hy-AM"/>
        </w:rPr>
        <w:t xml:space="preserve"> </w:t>
      </w:r>
      <w:r w:rsidR="00F213F5" w:rsidRPr="0002238A">
        <w:rPr>
          <w:rFonts w:ascii="Calibri" w:hAnsi="Calibri" w:cs="Calibri"/>
          <w:color w:val="000000"/>
          <w:lang w:val="hy-AM"/>
        </w:rPr>
        <w:t> </w:t>
      </w:r>
      <w:r w:rsidR="00F213F5" w:rsidRPr="0002238A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02238A">
        <w:rPr>
          <w:rFonts w:ascii="GHEA Grapalat" w:hAnsi="GHEA Grapalat"/>
          <w:color w:val="000000"/>
          <w:lang w:val="hy-AM"/>
        </w:rPr>
        <w:tab/>
      </w:r>
      <w:r w:rsidR="00D339D6" w:rsidRPr="0002238A">
        <w:rPr>
          <w:rFonts w:ascii="GHEA Grapalat" w:hAnsi="GHEA Grapalat"/>
          <w:color w:val="000000"/>
          <w:lang w:val="hy-AM"/>
        </w:rPr>
        <w:br/>
      </w:r>
      <w:r w:rsidR="00D339D6" w:rsidRPr="0002238A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02238A" w:rsidRPr="0002238A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95ECC" w:rsidRPr="0002238A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9E147F" w:rsidRPr="0002238A">
        <w:rPr>
          <w:rFonts w:ascii="GHEA Grapalat" w:hAnsi="GHEA Grapalat"/>
          <w:color w:val="000000" w:themeColor="text1"/>
          <w:lang w:val="hy-AM"/>
        </w:rPr>
        <w:t>համայնքը</w:t>
      </w:r>
      <w:r w:rsidR="00C95ECC" w:rsidRPr="0002238A">
        <w:rPr>
          <w:rFonts w:ascii="GHEA Grapalat" w:hAnsi="GHEA Grapalat"/>
          <w:color w:val="000000" w:themeColor="text1"/>
          <w:lang w:val="hy-AM"/>
        </w:rPr>
        <w:t>։</w:t>
      </w:r>
      <w:r w:rsidR="00C95ECC" w:rsidRPr="0002238A">
        <w:rPr>
          <w:rFonts w:ascii="GHEA Grapalat" w:hAnsi="GHEA Grapalat"/>
          <w:color w:val="000000" w:themeColor="text1"/>
          <w:lang w:val="hy-AM"/>
        </w:rPr>
        <w:tab/>
      </w:r>
      <w:r w:rsidR="00C95ECC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12 մանկապարտեզ» համայնքային ոչ առևտրային կազմակերպությունը համարվում է անվանափոխված «Աբովյանի N 12 մանկապարտեզ» համայնքային ոչ առևտրային կազմակերպության (գրանցահամարը՝ 11.</w:t>
      </w:r>
      <w:r w:rsidR="00B21BB5" w:rsidRPr="0002238A">
        <w:rPr>
          <w:rFonts w:ascii="GHEA Grapalat" w:hAnsi="GHEA Grapalat"/>
          <w:b/>
          <w:color w:val="000000" w:themeColor="text1"/>
          <w:lang w:val="hy-AM"/>
        </w:rPr>
        <w:t>210.02305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394D21" w:rsidRPr="0002238A">
        <w:rPr>
          <w:rFonts w:ascii="GHEA Grapalat" w:hAnsi="GHEA Grapalat"/>
          <w:b/>
          <w:color w:val="000000" w:themeColor="text1"/>
          <w:lang w:val="hy-AM"/>
        </w:rPr>
        <w:t>03Ա</w:t>
      </w:r>
      <w:r w:rsidR="00B21BB5" w:rsidRPr="0002238A">
        <w:rPr>
          <w:rFonts w:ascii="GHEA Grapalat" w:hAnsi="GHEA Grapalat"/>
          <w:b/>
          <w:color w:val="000000" w:themeColor="text1"/>
          <w:lang w:val="hy-AM"/>
        </w:rPr>
        <w:t>070639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) իրավահաջորդը, որը ստեղծվել է Աբովյանի թիվ 12 մսուր-</w:t>
      </w:r>
      <w:r w:rsidR="009E147F" w:rsidRPr="0002238A">
        <w:rPr>
          <w:rFonts w:ascii="GHEA Grapalat" w:hAnsi="GHEA Grapalat"/>
          <w:b/>
          <w:color w:val="000000" w:themeColor="text1"/>
          <w:lang w:val="hy-AM"/>
        </w:rPr>
        <w:t>ման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>29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, վկայական՝ Բ 0044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>65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9E147F" w:rsidRPr="0002238A">
        <w:rPr>
          <w:rFonts w:ascii="GHEA Grapalat" w:hAnsi="GHEA Grapalat"/>
          <w:b/>
          <w:color w:val="000000" w:themeColor="text1"/>
          <w:lang w:val="hy-AM"/>
        </w:rPr>
        <w:t>հանդի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ab/>
      </w:r>
      <w:r w:rsidR="00D339D6" w:rsidRPr="0002238A">
        <w:rPr>
          <w:rFonts w:ascii="GHEA Grapalat" w:hAnsi="GHEA Grapalat"/>
          <w:color w:val="000000" w:themeColor="text1"/>
          <w:lang w:val="hy-AM"/>
        </w:rPr>
        <w:t xml:space="preserve">   </w:t>
      </w:r>
      <w:r w:rsidR="00B321A3" w:rsidRPr="0002238A">
        <w:rPr>
          <w:rFonts w:ascii="GHEA Grapalat" w:hAnsi="GHEA Grapalat"/>
          <w:color w:val="000000"/>
          <w:lang w:val="hy-AM"/>
        </w:rPr>
        <w:br/>
        <w:t xml:space="preserve">      </w:t>
      </w:r>
      <w:r w:rsidR="00F213F5" w:rsidRPr="0002238A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0D40037C" w:rsidR="00F213F5" w:rsidRPr="0002238A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/>
          <w:sz w:val="22"/>
          <w:szCs w:val="22"/>
          <w:lang w:val="hy-AM"/>
        </w:rPr>
        <w:t xml:space="preserve">3.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Հաստատության գտնվելու վայրն է` 2201,</w:t>
      </w:r>
      <w:r w:rsidRPr="000223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2077DE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Տարտուի փողոց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, թիվ 1/</w:t>
      </w:r>
      <w:r w:rsidR="002077DE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24/1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02238A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3F2A5B15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AE6F9B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CC362F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B85E21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9B0A42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12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="00AE6F9B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14246D27" w:rsidR="00F213F5" w:rsidRPr="0002238A" w:rsidRDefault="00D339D6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DA6014" w:rsidRPr="00CC362F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9B0A42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12</w:t>
      </w:r>
      <w:r w:rsidR="00F213F5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3D25D69E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12 города Абовяна» общинная некоммерческая организация </w:t>
      </w:r>
      <w:proofErr w:type="spellStart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D" w14:textId="7EB92B19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12 города Абовяна» </w:t>
      </w:r>
      <w:r w:rsidR="00195BF5" w:rsidRPr="0002238A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C6" w14:textId="46C78F79" w:rsidR="00F213F5" w:rsidRPr="0002238A" w:rsidRDefault="00F835D8" w:rsidP="0002238A">
      <w:pPr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EE7">
        <w:rPr>
          <w:rFonts w:ascii="GHEA Grapalat" w:hAnsi="GHEA Grapalat"/>
          <w:color w:val="000000" w:themeColor="text1"/>
        </w:rPr>
        <w:t xml:space="preserve">      </w:t>
      </w:r>
      <w:r w:rsidR="00F213F5" w:rsidRPr="0002238A">
        <w:rPr>
          <w:rFonts w:ascii="GHEA Grapalat" w:hAnsi="GHEA Grapalat"/>
          <w:color w:val="000000" w:themeColor="text1"/>
          <w:lang w:val="en-US"/>
        </w:rPr>
        <w:t>5)</w:t>
      </w:r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02238A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02238A">
        <w:rPr>
          <w:rFonts w:ascii="GHEA Grapalat" w:hAnsi="GHEA Grapalat"/>
          <w:color w:val="000000" w:themeColor="text1"/>
          <w:lang w:val="en-US"/>
        </w:rPr>
        <w:t xml:space="preserve">` </w:t>
      </w:r>
      <w:r w:rsidR="0002238A" w:rsidRPr="0002238A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02238A">
        <w:rPr>
          <w:rFonts w:ascii="GHEA Grapalat" w:hAnsi="GHEA Grapalat"/>
          <w:color w:val="000000" w:themeColor="text1"/>
          <w:lang w:val="en-US"/>
        </w:rPr>
        <w:t xml:space="preserve">12 in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Community Non-Prof</w:t>
      </w:r>
      <w:r w:rsidR="00D93E24" w:rsidRPr="0002238A">
        <w:rPr>
          <w:rFonts w:ascii="GHEA Grapalat" w:hAnsi="GHEA Grapalat"/>
          <w:color w:val="000000" w:themeColor="text1"/>
          <w:lang w:val="en-US"/>
        </w:rPr>
        <w:t>it Communal Organization</w:t>
      </w:r>
      <w:r w:rsidR="009E147F" w:rsidRPr="0002238A">
        <w:rPr>
          <w:rFonts w:ascii="GHEA Grapalat" w:hAnsi="GHEA Grapalat"/>
          <w:color w:val="000000" w:themeColor="text1"/>
          <w:lang w:val="hy-AM"/>
        </w:rPr>
        <w:t>.</w:t>
      </w:r>
      <w:r w:rsidR="00D93E24" w:rsidRPr="0002238A">
        <w:rPr>
          <w:rFonts w:ascii="GHEA Grapalat" w:hAnsi="GHEA Grapalat"/>
          <w:color w:val="000000" w:themeColor="text1"/>
          <w:lang w:val="hy-AM"/>
        </w:rPr>
        <w:tab/>
      </w:r>
      <w:r w:rsidR="00D93E24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F213F5" w:rsidRPr="0002238A">
        <w:rPr>
          <w:rFonts w:ascii="GHEA Grapalat" w:hAnsi="GHEA Grapalat"/>
          <w:color w:val="000000" w:themeColor="text1"/>
          <w:lang w:val="en-US"/>
        </w:rPr>
        <w:t>6)</w:t>
      </w:r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անգլերեն</w:t>
      </w:r>
      <w:proofErr w:type="spellEnd"/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02238A">
        <w:rPr>
          <w:rFonts w:ascii="GHEA Grapalat" w:hAnsi="GHEA Grapalat"/>
          <w:color w:val="000000" w:themeColor="text1"/>
          <w:lang w:val="en-US"/>
        </w:rPr>
        <w:t xml:space="preserve">` </w:t>
      </w:r>
      <w:r w:rsidR="0002238A" w:rsidRPr="0002238A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02238A">
        <w:rPr>
          <w:rFonts w:ascii="GHEA Grapalat" w:hAnsi="GHEA Grapalat"/>
          <w:color w:val="000000" w:themeColor="text1"/>
          <w:lang w:val="en-US"/>
        </w:rPr>
        <w:t xml:space="preserve">12 in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Community </w:t>
      </w:r>
      <w:bookmarkStart w:id="0" w:name="_GoBack"/>
      <w:bookmarkEnd w:id="0"/>
      <w:r w:rsidR="00994710" w:rsidRPr="0002238A">
        <w:rPr>
          <w:rFonts w:ascii="GHEA Grapalat" w:hAnsi="GHEA Grapalat"/>
          <w:color w:val="000000" w:themeColor="text1"/>
          <w:lang w:val="en-US"/>
        </w:rPr>
        <w:t>NPCO</w:t>
      </w:r>
      <w:r w:rsidR="00F213F5" w:rsidRPr="0002238A">
        <w:rPr>
          <w:rFonts w:ascii="GHEA Grapalat" w:hAnsi="GHEA Grapalat"/>
          <w:color w:val="000000" w:themeColor="text1"/>
          <w:lang w:val="en-US"/>
        </w:rPr>
        <w:t>:</w:t>
      </w:r>
      <w:r w:rsidR="001E2539" w:rsidRPr="0002238A">
        <w:rPr>
          <w:rFonts w:ascii="GHEA Grapalat" w:hAnsi="GHEA Grapalat"/>
          <w:color w:val="000000" w:themeColor="text1"/>
          <w:lang w:val="en-US"/>
        </w:rPr>
        <w:tab/>
      </w:r>
      <w:r w:rsidR="00D93E24" w:rsidRPr="0002238A">
        <w:rPr>
          <w:rFonts w:ascii="GHEA Grapalat" w:hAnsi="GHEA Grapalat"/>
          <w:color w:val="000000" w:themeColor="text1"/>
          <w:lang w:val="hy-AM"/>
        </w:rPr>
        <w:t xml:space="preserve"> </w:t>
      </w:r>
      <w:r w:rsidR="001E2539" w:rsidRPr="0002238A">
        <w:rPr>
          <w:rFonts w:ascii="GHEA Grapalat" w:hAnsi="GHEA Grapalat"/>
          <w:color w:val="000000" w:themeColor="text1"/>
          <w:lang w:val="hy-AM"/>
        </w:rPr>
        <w:t xml:space="preserve">  </w:t>
      </w:r>
      <w:r w:rsidR="001E2539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93E24" w:rsidRPr="0002238A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02238A" w:rsidRPr="0002238A">
        <w:rPr>
          <w:rFonts w:ascii="GHEA Grapalat" w:hAnsi="GHEA Grapalat"/>
          <w:color w:val="000000" w:themeColor="text1"/>
          <w:lang w:val="hy-AM"/>
        </w:rPr>
        <w:t xml:space="preserve"> և</w:t>
      </w:r>
      <w:r w:rsidR="00D93E24" w:rsidRPr="0002238A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D93E24" w:rsidRPr="0002238A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D93E24" w:rsidRPr="0002238A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</w:t>
      </w:r>
      <w:r w:rsidR="00D93E24" w:rsidRPr="0002238A">
        <w:rPr>
          <w:rFonts w:ascii="GHEA Grapalat" w:hAnsi="GHEA Grapalat"/>
          <w:color w:val="000000" w:themeColor="text1"/>
          <w:lang w:val="hy-AM"/>
        </w:rPr>
        <w:lastRenderedPageBreak/>
        <w:t xml:space="preserve">հաստատության նախահաշիվը, ֆինանսական (ծախսերի) հաշվետվությունները, հաստիքացուցակը, թափուր աշխատատեղերը, </w:t>
      </w:r>
      <w:r w:rsidR="0002238A">
        <w:rPr>
          <w:rFonts w:ascii="GHEA Grapalat" w:hAnsi="GHEA Grapalat"/>
          <w:color w:val="000000" w:themeColor="text1"/>
          <w:lang w:val="hy-AM"/>
        </w:rPr>
        <w:t>հայտարարությունները։</w:t>
      </w:r>
      <w:r w:rsidR="0002238A">
        <w:rPr>
          <w:rFonts w:ascii="GHEA Grapalat" w:hAnsi="GHEA Grapalat"/>
          <w:color w:val="000000" w:themeColor="text1"/>
          <w:lang w:val="hy-AM"/>
        </w:rPr>
        <w:tab/>
      </w:r>
      <w:r w:rsidR="0002238A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F213F5" w:rsidRPr="0002238A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02238A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02238A">
        <w:rPr>
          <w:rFonts w:ascii="GHEA Grapalat" w:hAnsi="GHEA Grapalat"/>
          <w:color w:val="000000"/>
          <w:lang w:val="hy-AM"/>
        </w:rPr>
        <w:tab/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3E5432" w:rsidRPr="0002238A">
        <w:rPr>
          <w:rFonts w:ascii="GHEA Grapalat" w:hAnsi="GHEA Grapalat"/>
          <w:color w:val="000000"/>
          <w:lang w:val="hy-AM"/>
        </w:rPr>
        <w:t xml:space="preserve">10. </w:t>
      </w:r>
      <w:r w:rsidR="00F213F5" w:rsidRPr="0002238A">
        <w:rPr>
          <w:rFonts w:ascii="GHEA Grapalat" w:hAnsi="GHEA Grapalat"/>
          <w:color w:val="000000"/>
          <w:lang w:val="hy-AM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02238A">
        <w:rPr>
          <w:rFonts w:ascii="GHEA Grapalat" w:hAnsi="GHEA Grapalat"/>
          <w:color w:val="000000"/>
          <w:lang w:val="hy-AM"/>
        </w:rPr>
        <w:tab/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3E5432" w:rsidRPr="0002238A">
        <w:rPr>
          <w:rFonts w:ascii="GHEA Grapalat" w:hAnsi="GHEA Grapalat"/>
          <w:color w:val="000000"/>
          <w:lang w:val="hy-AM"/>
        </w:rPr>
        <w:t>11.</w:t>
      </w:r>
      <w:r w:rsidR="00F213F5" w:rsidRPr="0002238A">
        <w:rPr>
          <w:rFonts w:ascii="GHEA Grapalat" w:hAnsi="GHEA Grapalat"/>
          <w:color w:val="000000"/>
          <w:lang w:val="hy-AM"/>
        </w:rPr>
        <w:t>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D6680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D6680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3E543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30654BC5" w:rsidR="00F213F5" w:rsidRPr="007C032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3914E9"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4AB54FE0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2935A191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1550D440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5BDBD79E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74AA58B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95DB0A5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42A89C84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7CF0F12C" w:rsidR="00F213F5" w:rsidRPr="003C58A6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3C58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3C58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6366315" w:rsidR="00F213F5" w:rsidRPr="003C58A6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3C58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3C58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7B2E42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4D1F" w14:textId="77777777" w:rsidR="00331902" w:rsidRDefault="00331902" w:rsidP="007A3835">
      <w:pPr>
        <w:spacing w:after="0" w:line="240" w:lineRule="auto"/>
      </w:pPr>
      <w:r>
        <w:separator/>
      </w:r>
    </w:p>
  </w:endnote>
  <w:endnote w:type="continuationSeparator" w:id="0">
    <w:p w14:paraId="0792FB26" w14:textId="77777777" w:rsidR="00331902" w:rsidRDefault="00331902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03727"/>
      <w:docPartObj>
        <w:docPartGallery w:val="Page Numbers (Bottom of Page)"/>
        <w:docPartUnique/>
      </w:docPartObj>
    </w:sdtPr>
    <w:sdtEndPr/>
    <w:sdtContent>
      <w:p w14:paraId="1A20E1F1" w14:textId="678BE85F" w:rsidR="007B2E42" w:rsidRDefault="007B2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E7">
          <w:rPr>
            <w:noProof/>
          </w:rPr>
          <w:t>2</w:t>
        </w:r>
        <w:r>
          <w:fldChar w:fldCharType="end"/>
        </w:r>
      </w:p>
    </w:sdtContent>
  </w:sdt>
  <w:p w14:paraId="74302052" w14:textId="77777777" w:rsidR="007B2E42" w:rsidRDefault="007B2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7743" w14:textId="77777777" w:rsidR="00331902" w:rsidRDefault="00331902" w:rsidP="007A3835">
      <w:pPr>
        <w:spacing w:after="0" w:line="240" w:lineRule="auto"/>
      </w:pPr>
      <w:r>
        <w:separator/>
      </w:r>
    </w:p>
  </w:footnote>
  <w:footnote w:type="continuationSeparator" w:id="0">
    <w:p w14:paraId="4E3D3469" w14:textId="77777777" w:rsidR="00331902" w:rsidRDefault="00331902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0157"/>
    <w:rsid w:val="000027E1"/>
    <w:rsid w:val="0002238A"/>
    <w:rsid w:val="00067A51"/>
    <w:rsid w:val="000764F3"/>
    <w:rsid w:val="00076DA7"/>
    <w:rsid w:val="00093DB6"/>
    <w:rsid w:val="000A2EE9"/>
    <w:rsid w:val="000E15A1"/>
    <w:rsid w:val="000F5011"/>
    <w:rsid w:val="00101755"/>
    <w:rsid w:val="00104684"/>
    <w:rsid w:val="00130A97"/>
    <w:rsid w:val="0013474D"/>
    <w:rsid w:val="00137191"/>
    <w:rsid w:val="0016104C"/>
    <w:rsid w:val="00176079"/>
    <w:rsid w:val="00183C04"/>
    <w:rsid w:val="00195BF5"/>
    <w:rsid w:val="001C20D0"/>
    <w:rsid w:val="001D5438"/>
    <w:rsid w:val="001E2539"/>
    <w:rsid w:val="001E3770"/>
    <w:rsid w:val="002016C0"/>
    <w:rsid w:val="002077DE"/>
    <w:rsid w:val="002766B9"/>
    <w:rsid w:val="00276DBF"/>
    <w:rsid w:val="00283E1A"/>
    <w:rsid w:val="00283F1A"/>
    <w:rsid w:val="002B393C"/>
    <w:rsid w:val="002C0721"/>
    <w:rsid w:val="002C0C04"/>
    <w:rsid w:val="002C5BFB"/>
    <w:rsid w:val="002D50CE"/>
    <w:rsid w:val="00303624"/>
    <w:rsid w:val="00331902"/>
    <w:rsid w:val="0036363A"/>
    <w:rsid w:val="00387B1A"/>
    <w:rsid w:val="003914E9"/>
    <w:rsid w:val="00394D21"/>
    <w:rsid w:val="00396EAD"/>
    <w:rsid w:val="003C58A6"/>
    <w:rsid w:val="003E5432"/>
    <w:rsid w:val="004173E6"/>
    <w:rsid w:val="00473176"/>
    <w:rsid w:val="004A438E"/>
    <w:rsid w:val="004B29F8"/>
    <w:rsid w:val="004F4DD5"/>
    <w:rsid w:val="00567CD4"/>
    <w:rsid w:val="005761F8"/>
    <w:rsid w:val="005C55A7"/>
    <w:rsid w:val="005F1B7F"/>
    <w:rsid w:val="005F36F7"/>
    <w:rsid w:val="00603E11"/>
    <w:rsid w:val="0061478D"/>
    <w:rsid w:val="00636971"/>
    <w:rsid w:val="00666AEF"/>
    <w:rsid w:val="006837CC"/>
    <w:rsid w:val="00736DFB"/>
    <w:rsid w:val="00737F0C"/>
    <w:rsid w:val="007537F3"/>
    <w:rsid w:val="007A3835"/>
    <w:rsid w:val="007B2E42"/>
    <w:rsid w:val="007C032E"/>
    <w:rsid w:val="008000D5"/>
    <w:rsid w:val="00831390"/>
    <w:rsid w:val="00840874"/>
    <w:rsid w:val="00857D4F"/>
    <w:rsid w:val="00865757"/>
    <w:rsid w:val="00886874"/>
    <w:rsid w:val="00896D6C"/>
    <w:rsid w:val="008A01DA"/>
    <w:rsid w:val="008A5477"/>
    <w:rsid w:val="00951430"/>
    <w:rsid w:val="00984026"/>
    <w:rsid w:val="00994710"/>
    <w:rsid w:val="009B0A42"/>
    <w:rsid w:val="009B5EC1"/>
    <w:rsid w:val="009E147F"/>
    <w:rsid w:val="009E18A9"/>
    <w:rsid w:val="00A44A72"/>
    <w:rsid w:val="00A91BA6"/>
    <w:rsid w:val="00AA70E3"/>
    <w:rsid w:val="00AB2A8D"/>
    <w:rsid w:val="00AC2DFB"/>
    <w:rsid w:val="00AE6F9B"/>
    <w:rsid w:val="00AE73F5"/>
    <w:rsid w:val="00B036AB"/>
    <w:rsid w:val="00B21BB5"/>
    <w:rsid w:val="00B31C44"/>
    <w:rsid w:val="00B321A3"/>
    <w:rsid w:val="00B40791"/>
    <w:rsid w:val="00B459CF"/>
    <w:rsid w:val="00B8371D"/>
    <w:rsid w:val="00B85E21"/>
    <w:rsid w:val="00B97BE8"/>
    <w:rsid w:val="00BA0CA4"/>
    <w:rsid w:val="00BC74CE"/>
    <w:rsid w:val="00BD3B43"/>
    <w:rsid w:val="00BE6341"/>
    <w:rsid w:val="00C00858"/>
    <w:rsid w:val="00C02BB9"/>
    <w:rsid w:val="00C147ED"/>
    <w:rsid w:val="00C20831"/>
    <w:rsid w:val="00C730A2"/>
    <w:rsid w:val="00C92E5F"/>
    <w:rsid w:val="00C95ECC"/>
    <w:rsid w:val="00CA05E0"/>
    <w:rsid w:val="00CC362F"/>
    <w:rsid w:val="00CC7321"/>
    <w:rsid w:val="00CD4020"/>
    <w:rsid w:val="00CD76AE"/>
    <w:rsid w:val="00D16AEC"/>
    <w:rsid w:val="00D31C9A"/>
    <w:rsid w:val="00D339D6"/>
    <w:rsid w:val="00D66805"/>
    <w:rsid w:val="00D93E24"/>
    <w:rsid w:val="00DA6014"/>
    <w:rsid w:val="00DE089E"/>
    <w:rsid w:val="00E14B0E"/>
    <w:rsid w:val="00E66EE7"/>
    <w:rsid w:val="00EC55E2"/>
    <w:rsid w:val="00EE79E8"/>
    <w:rsid w:val="00F213F5"/>
    <w:rsid w:val="00F30B7C"/>
    <w:rsid w:val="00F32784"/>
    <w:rsid w:val="00F3382E"/>
    <w:rsid w:val="00F363BC"/>
    <w:rsid w:val="00F36ACF"/>
    <w:rsid w:val="00F65DC9"/>
    <w:rsid w:val="00F835D8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2022-10-24T14:57:00Z</cp:lastPrinted>
  <dcterms:created xsi:type="dcterms:W3CDTF">2022-09-20T07:24:00Z</dcterms:created>
  <dcterms:modified xsi:type="dcterms:W3CDTF">2022-11-10T06:51:00Z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