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FB83" w14:textId="77777777" w:rsidR="00B87E20" w:rsidRDefault="00B87E20" w:rsidP="00B87E20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3DD099A5" w14:textId="247A8114" w:rsidR="00B87E20" w:rsidRDefault="00B87E20" w:rsidP="00B87E20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r w:rsidR="00354C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7-ՐԴ ՄԻԿՐՈՇՐՋԱՆԻ 2-ՐԴ ԹԱՂԱՄԱՍԻ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ԹԻՎ 1</w:t>
      </w:r>
      <w:r w:rsidR="00354C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22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/2</w:t>
      </w:r>
      <w:r w:rsidR="00354C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ՀԱՍՑԵՈՒՄ ԳՏՆՎՈՂ ՀՈՂԱՄԱՍԸ </w:t>
      </w:r>
      <w:r w:rsidR="00354C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ԼԻԴԱ ԽԱՌԱՏ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06A32C9B" w14:textId="21849D46" w:rsidR="00B87E20" w:rsidRDefault="00B87E20" w:rsidP="00B87E20">
      <w:pPr>
        <w:spacing w:after="0"/>
        <w:jc w:val="both"/>
        <w:rPr>
          <w:rFonts w:ascii="GHEA Grapalat" w:hAnsi="GHEA Grapalat"/>
        </w:rPr>
      </w:pPr>
      <w:r>
        <w:t xml:space="preserve"> </w:t>
      </w:r>
      <w:r>
        <w:rPr>
          <w:rFonts w:ascii="GHEA Grapalat" w:hAnsi="GHEA Grapalat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1-ին </w:t>
      </w:r>
      <w:r w:rsidR="00DF498C">
        <w:rPr>
          <w:rFonts w:ascii="GHEA Grapalat" w:hAnsi="GHEA Grapalat"/>
          <w:lang w:val="hy-AM"/>
        </w:rPr>
        <w:t xml:space="preserve">և 3-րդ </w:t>
      </w:r>
      <w:r>
        <w:rPr>
          <w:rFonts w:ascii="GHEA Grapalat" w:hAnsi="GHEA Grapalat"/>
        </w:rPr>
        <w:t>ենթակետ</w:t>
      </w:r>
      <w:r w:rsidR="00DF498C"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</w:rPr>
        <w:t xml:space="preserve">ի, </w:t>
      </w:r>
      <w:r w:rsidR="00500586" w:rsidRPr="00500586">
        <w:rPr>
          <w:rFonts w:ascii="GHEA Grapalat" w:hAnsi="GHEA Grapalat"/>
        </w:rPr>
        <w:t>2</w:t>
      </w:r>
      <w:r>
        <w:rPr>
          <w:rFonts w:ascii="GHEA Grapalat" w:hAnsi="GHEA Grapalat"/>
        </w:rPr>
        <w:t>-րդ</w:t>
      </w:r>
      <w:r w:rsidR="0050058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կե</w:t>
      </w:r>
      <w:r w:rsidR="00DF498C">
        <w:rPr>
          <w:rFonts w:ascii="GHEA Grapalat" w:hAnsi="GHEA Grapalat"/>
          <w:lang w:val="hy-AM"/>
        </w:rPr>
        <w:t>տի</w:t>
      </w:r>
      <w:r>
        <w:rPr>
          <w:rFonts w:ascii="GHEA Grapalat" w:hAnsi="GHEA Grapalat"/>
        </w:rPr>
        <w:t xml:space="preserve"> պահանջներին համապատասխան։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 w:rsidR="00354C88">
        <w:rPr>
          <w:rFonts w:ascii="GHEA Grapalat" w:hAnsi="GHEA Grapalat"/>
          <w:lang w:val="hy-AM"/>
        </w:rPr>
        <w:t>Լիդա Խառատյանը</w:t>
      </w:r>
      <w:r>
        <w:rPr>
          <w:rFonts w:ascii="GHEA Grapalat" w:hAnsi="GHEA Grapalat"/>
        </w:rPr>
        <w:t xml:space="preserve"> Աբովյան համայնքի Աբովյան քաղաքի </w:t>
      </w:r>
      <w:r w:rsidR="00354C88">
        <w:rPr>
          <w:rFonts w:ascii="GHEA Grapalat" w:hAnsi="GHEA Grapalat"/>
          <w:lang w:val="hy-AM"/>
        </w:rPr>
        <w:t>7-րդ միկրոշրջանի 2-րդ թաղամասի</w:t>
      </w:r>
      <w:r>
        <w:rPr>
          <w:rFonts w:ascii="GHEA Grapalat" w:hAnsi="GHEA Grapalat"/>
          <w:lang w:val="hy-AM"/>
        </w:rPr>
        <w:t xml:space="preserve"> թիվ 1</w:t>
      </w:r>
      <w:r w:rsidR="00354C88"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>/</w:t>
      </w:r>
      <w:r w:rsidR="00500586">
        <w:rPr>
          <w:rFonts w:ascii="GHEA Grapalat" w:hAnsi="GHEA Grapalat"/>
          <w:lang w:val="hy-AM"/>
        </w:rPr>
        <w:t>1</w:t>
      </w:r>
      <w:r w:rsidR="00354C88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հասցեում ունի սեփականության իրավունքով իրեն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պատկանող (հիմք՝ 202</w:t>
      </w:r>
      <w:r w:rsidR="00354C88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թվականի </w:t>
      </w:r>
      <w:r>
        <w:rPr>
          <w:rFonts w:ascii="GHEA Grapalat" w:hAnsi="GHEA Grapalat"/>
          <w:lang w:val="hy-AM"/>
        </w:rPr>
        <w:t xml:space="preserve"> հո</w:t>
      </w:r>
      <w:r w:rsidR="00354C88">
        <w:rPr>
          <w:rFonts w:ascii="GHEA Grapalat" w:hAnsi="GHEA Grapalat"/>
          <w:lang w:val="hy-AM"/>
        </w:rPr>
        <w:t>ւնիս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 w:rsidR="00354C88">
        <w:rPr>
          <w:rFonts w:ascii="GHEA Grapalat" w:hAnsi="GHEA Grapalat"/>
          <w:lang w:val="hy-AM"/>
        </w:rPr>
        <w:t>04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>0</w:t>
      </w:r>
      <w:r w:rsidR="00354C88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0</w:t>
      </w:r>
      <w:r w:rsidR="00354C88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202</w:t>
      </w:r>
      <w:r w:rsidR="00354C88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-07-0</w:t>
      </w:r>
      <w:r w:rsidR="00354C88">
        <w:rPr>
          <w:rFonts w:ascii="GHEA Grapalat" w:hAnsi="GHEA Grapalat"/>
          <w:lang w:val="hy-AM"/>
        </w:rPr>
        <w:t>130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վկայական) 07-002-</w:t>
      </w:r>
      <w:r>
        <w:rPr>
          <w:rFonts w:ascii="GHEA Grapalat" w:hAnsi="GHEA Grapalat"/>
          <w:lang w:val="hy-AM"/>
        </w:rPr>
        <w:t>00</w:t>
      </w:r>
      <w:r w:rsidR="00354C88"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>-00</w:t>
      </w:r>
      <w:r w:rsidR="00354C88">
        <w:rPr>
          <w:rFonts w:ascii="GHEA Grapalat" w:hAnsi="GHEA Grapalat"/>
          <w:lang w:val="hy-AM"/>
        </w:rPr>
        <w:t>38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կադաստրային ծածկագրով բնակավայրերի նպատակային նշանակության</w:t>
      </w:r>
      <w:r>
        <w:rPr>
          <w:rFonts w:ascii="GHEA Grapalat" w:hAnsi="GHEA Grapalat"/>
          <w:lang w:val="hy-AM"/>
        </w:rPr>
        <w:t xml:space="preserve"> </w:t>
      </w:r>
      <w:r w:rsidR="00354C88">
        <w:rPr>
          <w:rFonts w:ascii="GHEA Grapalat" w:hAnsi="GHEA Grapalat"/>
          <w:lang w:val="hy-AM"/>
        </w:rPr>
        <w:t>389</w:t>
      </w:r>
      <w:r>
        <w:rPr>
          <w:rFonts w:ascii="GHEA Grapalat" w:hAnsi="GHEA Grapalat"/>
          <w:lang w:val="hy-AM"/>
        </w:rPr>
        <w:t>.</w:t>
      </w:r>
      <w:r w:rsidR="00354C88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քառակուսի մետր մակերեսով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հողամաս։ Հարևանությամբ գտնվող Աբովյան համայքի սեփականություն հանդիսացող (հիմք՝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>202</w:t>
      </w:r>
      <w:r w:rsidR="00354C8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</w:rPr>
        <w:t xml:space="preserve"> թվականի </w:t>
      </w:r>
      <w:r w:rsidR="00354C88"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</w:rPr>
        <w:t xml:space="preserve"> </w:t>
      </w:r>
      <w:r w:rsidR="00354C88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</w:rPr>
        <w:t xml:space="preserve">-ի N </w:t>
      </w:r>
      <w:r w:rsidR="00354C88">
        <w:rPr>
          <w:rFonts w:ascii="GHEA Grapalat" w:hAnsi="GHEA Grapalat"/>
          <w:lang w:val="hy-AM"/>
        </w:rPr>
        <w:t>1411</w:t>
      </w:r>
      <w:r>
        <w:rPr>
          <w:rFonts w:ascii="GHEA Grapalat" w:hAnsi="GHEA Grapalat"/>
          <w:lang w:val="hy-AM"/>
        </w:rPr>
        <w:t>202</w:t>
      </w:r>
      <w:r w:rsidR="00354C8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-07-01</w:t>
      </w:r>
      <w:r w:rsidR="00354C88">
        <w:rPr>
          <w:rFonts w:ascii="GHEA Grapalat" w:hAnsi="GHEA Grapalat"/>
          <w:lang w:val="hy-AM"/>
        </w:rPr>
        <w:t>34</w:t>
      </w:r>
      <w:r>
        <w:rPr>
          <w:rFonts w:ascii="GHEA Grapalat" w:hAnsi="GHEA Grapalat"/>
        </w:rPr>
        <w:t xml:space="preserve"> վկայական) Աբովյան համայնքի Աբովյան քաղաքի </w:t>
      </w:r>
      <w:r w:rsidR="00354C88">
        <w:rPr>
          <w:rFonts w:ascii="GHEA Grapalat" w:hAnsi="GHEA Grapalat"/>
          <w:lang w:val="hy-AM"/>
        </w:rPr>
        <w:t>7-րդ միկրոշրջանի 2-րդ թաղամասի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 xml:space="preserve"> թիվ 1</w:t>
      </w:r>
      <w:r w:rsidR="00354C88">
        <w:rPr>
          <w:rFonts w:ascii="GHEA Grapalat" w:hAnsi="GHEA Grapalat"/>
          <w:lang w:val="hy-AM"/>
        </w:rPr>
        <w:t>22</w:t>
      </w:r>
      <w:r>
        <w:rPr>
          <w:rFonts w:ascii="GHEA Grapalat" w:hAnsi="GHEA Grapalat"/>
          <w:lang w:val="hy-AM"/>
        </w:rPr>
        <w:t>/2</w:t>
      </w:r>
      <w:r w:rsidR="00354C88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հասցեում գտնվող 07-002-</w:t>
      </w:r>
      <w:r>
        <w:rPr>
          <w:rFonts w:ascii="GHEA Grapalat" w:hAnsi="GHEA Grapalat"/>
          <w:lang w:val="hy-AM"/>
        </w:rPr>
        <w:t>00</w:t>
      </w:r>
      <w:r w:rsidR="00354C88"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>-00</w:t>
      </w:r>
      <w:r w:rsidR="00354C88"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կադաստրային ծածկագրով</w:t>
      </w:r>
      <w:r>
        <w:rPr>
          <w:rFonts w:ascii="GHEA Grapalat" w:hAnsi="GHEA Grapalat"/>
          <w:lang w:val="hy-AM"/>
        </w:rPr>
        <w:t xml:space="preserve"> 1</w:t>
      </w:r>
      <w:r w:rsidR="00354C88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>.</w:t>
      </w:r>
      <w:r w:rsidR="00354C8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քառակուսի մետր մակերեսով բնակավայրերի նպատակային նշանակության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կառուցապատման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հողամասը սահմանակից է ընդլայնվող հողամասին </w:t>
      </w:r>
      <w:r>
        <w:rPr>
          <w:rFonts w:ascii="Calibri" w:hAnsi="Calibri" w:cs="Calibri"/>
        </w:rPr>
        <w:t>  </w:t>
      </w:r>
      <w:r>
        <w:rPr>
          <w:rFonts w:ascii="GHEA Grapalat" w:hAnsi="GHEA Grapalat"/>
        </w:rPr>
        <w:t>և օտարվող հողամասի դիրքը կամ ռելիեֆը (երկրի մակերևույթի ամբողջություն) թույլ չի տալիս այն կառուցապատել։</w:t>
      </w:r>
    </w:p>
    <w:p w14:paraId="3CF2EBBC" w14:textId="2F35A255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F73AC3"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="00F73AC3">
        <w:rPr>
          <w:rFonts w:ascii="GHEA Grapalat" w:hAnsi="GHEA Grapalat"/>
          <w:lang w:val="hy-AM"/>
        </w:rPr>
        <w:t>6834</w:t>
      </w:r>
      <w:r>
        <w:rPr>
          <w:rFonts w:ascii="GHEA Grapalat" w:hAnsi="GHEA Grapalat"/>
          <w:lang w:val="hy-AM"/>
        </w:rPr>
        <w:t>,</w:t>
      </w:r>
      <w:r w:rsidR="00F73AC3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4E4A5254" w14:textId="6C814CB8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 w:rsidR="00354C88" w:rsidRPr="00354C88">
        <w:rPr>
          <w:rFonts w:ascii="GHEA Grapalat" w:hAnsi="GHEA Grapalat"/>
          <w:lang w:val="hy-AM"/>
        </w:rPr>
        <w:t xml:space="preserve">Աբովյան քաղաքի </w:t>
      </w:r>
      <w:r w:rsidR="00354C88">
        <w:rPr>
          <w:rFonts w:ascii="GHEA Grapalat" w:hAnsi="GHEA Grapalat"/>
          <w:lang w:val="hy-AM"/>
        </w:rPr>
        <w:t>7-րդ միկրոշրջանի 2-րդ թաղամասի</w:t>
      </w:r>
      <w:r w:rsidR="00354C88" w:rsidRPr="00354C88">
        <w:rPr>
          <w:rFonts w:ascii="Calibri" w:hAnsi="Calibri" w:cs="Calibri"/>
          <w:lang w:val="hy-AM"/>
        </w:rPr>
        <w:t> </w:t>
      </w:r>
      <w:r w:rsidR="00354C88">
        <w:rPr>
          <w:rFonts w:ascii="GHEA Grapalat" w:hAnsi="GHEA Grapalat"/>
          <w:lang w:val="hy-AM"/>
        </w:rPr>
        <w:t xml:space="preserve"> թիվ 122/20 </w:t>
      </w:r>
      <w:r>
        <w:rPr>
          <w:rFonts w:ascii="GHEA Grapalat" w:hAnsi="GHEA Grapalat"/>
          <w:lang w:val="hy-AM"/>
        </w:rPr>
        <w:t xml:space="preserve">հասցեում գտվող հողամասը </w:t>
      </w:r>
      <w:r w:rsidR="00354C88">
        <w:rPr>
          <w:rFonts w:ascii="GHEA Grapalat" w:hAnsi="GHEA Grapalat"/>
          <w:lang w:val="hy-AM"/>
        </w:rPr>
        <w:t>Լիդա Խառատ</w:t>
      </w:r>
      <w:r>
        <w:rPr>
          <w:rFonts w:ascii="GHEA Grapalat" w:hAnsi="GHEA Grapalat"/>
          <w:lang w:val="hy-AM"/>
        </w:rPr>
        <w:t>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144541DA" w14:textId="77777777" w:rsidR="00B87E20" w:rsidRDefault="00B87E20" w:rsidP="00B87E20">
      <w:pPr>
        <w:spacing w:after="0"/>
        <w:jc w:val="both"/>
        <w:rPr>
          <w:rFonts w:ascii="GHEA Grapalat" w:hAnsi="GHEA Grapalat"/>
          <w:lang w:val="hy-AM"/>
        </w:rPr>
      </w:pPr>
    </w:p>
    <w:p w14:paraId="3FFBF9CC" w14:textId="77777777"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14:paraId="40AAEA64" w14:textId="77777777" w:rsidR="00B87E20" w:rsidRDefault="00B87E20" w:rsidP="00B87E20">
      <w:pPr>
        <w:spacing w:after="0"/>
        <w:rPr>
          <w:rFonts w:ascii="GHEA Grapalat" w:hAnsi="GHEA Grapalat"/>
          <w:lang w:val="hy-AM"/>
        </w:rPr>
      </w:pPr>
    </w:p>
    <w:p w14:paraId="77EECBA7" w14:textId="77777777" w:rsidR="00B87E20" w:rsidRDefault="00B87E20" w:rsidP="00B87E20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 </w:t>
      </w:r>
    </w:p>
    <w:p w14:paraId="1F07B0E5" w14:textId="77777777" w:rsidR="00B87E20" w:rsidRDefault="00B87E20" w:rsidP="00B87E20"/>
    <w:p w14:paraId="0519F1F9" w14:textId="77777777" w:rsidR="00607A3B" w:rsidRDefault="00607A3B"/>
    <w:sectPr w:rsidR="0060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16"/>
    <w:rsid w:val="00241E2E"/>
    <w:rsid w:val="00354C88"/>
    <w:rsid w:val="00500586"/>
    <w:rsid w:val="00607A3B"/>
    <w:rsid w:val="00747416"/>
    <w:rsid w:val="009A27E7"/>
    <w:rsid w:val="00B87E20"/>
    <w:rsid w:val="00DF498C"/>
    <w:rsid w:val="00F7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53A3"/>
  <w15:chartTrackingRefBased/>
  <w15:docId w15:val="{7F246BD7-8B5F-4A85-95F2-D4C61D9E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2024-12-10T08:51:00Z</cp:lastPrinted>
  <dcterms:created xsi:type="dcterms:W3CDTF">2024-10-02T07:44:00Z</dcterms:created>
  <dcterms:modified xsi:type="dcterms:W3CDTF">2024-12-10T08:59:00Z</dcterms:modified>
</cp:coreProperties>
</file>