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72792" w14:textId="77777777" w:rsidR="00463736" w:rsidRPr="00380FD6" w:rsidRDefault="006B6507" w:rsidP="001E3CA7">
      <w:pPr>
        <w:spacing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80FD6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14:paraId="657989DB" w14:textId="2BC04B8F" w:rsidR="00CB4408" w:rsidRPr="00380FD6" w:rsidRDefault="00E020D6" w:rsidP="00380FD6">
      <w:pPr>
        <w:spacing w:line="276" w:lineRule="auto"/>
        <w:jc w:val="center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380FD6">
        <w:rPr>
          <w:rFonts w:ascii="GHEA Grapalat" w:hAnsi="GHEA Grapalat"/>
          <w:b/>
          <w:bCs/>
          <w:shd w:val="clear" w:color="auto" w:fill="FFFFFF"/>
          <w:lang w:val="hy-AM"/>
        </w:rPr>
        <w:t xml:space="preserve">««ԽՄԵԼՈՒ ՋՐԻ ԽՆԱՅՈՂՈՒԹՅՈՒՆ՝ ԿՈՏԱՅՔԻ ՄԱՐԶԻ ԱԲՈՎՅԱՆ ՀԱՄԱՅՆՔԻ ՄԱՅԱԿՈՎՍԿԻ ԲՆԱԿԱՎԱՅՐԻ ՈՌՈԳՄԱՆ ՑԱՆՑԻ ՀԻՄՆԱՆՈՐՈԳՄԱՆ ՄԻՋՈՑՈՎ» ԾՐԱԳՐԻՆ ԱԲՈՎՅԱՆ ՀԱՄԱՅՆՔԻ ՄԱՍՆԱԿՑԵԼՈՒՆ ԵՎ ՀԱՄԱՖԻՆԱՆՍԱՎՈՐՄԱՆԸ ՀԱՄԱՁԱՅՆՈՒԹՅՈՒՆ ՏԱԼՈՒ ՄԱՍԻՆ» ԱՎԱԳԱՆՈՒ ՈՐՈՇՄԱՆ </w:t>
      </w:r>
      <w:r w:rsidR="00B35AED" w:rsidRPr="00380FD6">
        <w:rPr>
          <w:rFonts w:ascii="GHEA Grapalat" w:hAnsi="GHEA Grapalat"/>
          <w:b/>
          <w:bCs/>
          <w:shd w:val="clear" w:color="auto" w:fill="FFFFFF"/>
          <w:lang w:val="hy-AM"/>
        </w:rPr>
        <w:t>ՆԱԽԱԳԾԻ</w:t>
      </w:r>
    </w:p>
    <w:p w14:paraId="52469348" w14:textId="77777777" w:rsidR="00380FD6" w:rsidRPr="00380FD6" w:rsidRDefault="00380FD6" w:rsidP="00380FD6">
      <w:pPr>
        <w:spacing w:after="0" w:line="276" w:lineRule="auto"/>
        <w:jc w:val="center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</w:p>
    <w:p w14:paraId="02AA8E4C" w14:textId="2B0717A5" w:rsidR="00AA5CAF" w:rsidRPr="00380FD6" w:rsidRDefault="009413F1" w:rsidP="00380FD6">
      <w:pPr>
        <w:spacing w:after="0" w:line="276" w:lineRule="auto"/>
        <w:jc w:val="both"/>
        <w:rPr>
          <w:rFonts w:ascii="GHEA Grapalat" w:hAnsi="GHEA Grapalat"/>
          <w:lang w:val="hy-AM"/>
        </w:rPr>
      </w:pPr>
      <w:r w:rsidRPr="00380FD6">
        <w:rPr>
          <w:rFonts w:ascii="GHEA Grapalat" w:hAnsi="GHEA Grapalat"/>
          <w:lang w:val="hy-AM"/>
        </w:rPr>
        <w:t>Նախագիծը մշակվել է</w:t>
      </w:r>
      <w:r w:rsidR="002F3C87" w:rsidRPr="00380FD6">
        <w:rPr>
          <w:rFonts w:ascii="GHEA Grapalat" w:hAnsi="GHEA Grapalat"/>
          <w:lang w:val="hy-AM"/>
        </w:rPr>
        <w:t xml:space="preserve"> հիմք ընդունվելով </w:t>
      </w:r>
      <w:r w:rsidR="00E020D6" w:rsidRPr="00380FD6">
        <w:rPr>
          <w:rFonts w:ascii="GHEA Grapalat" w:hAnsi="GHEA Grapalat"/>
          <w:lang w:val="hy-AM"/>
        </w:rPr>
        <w:t>«Տեղական</w:t>
      </w:r>
      <w:r w:rsidR="00E020D6" w:rsidRPr="00380FD6">
        <w:rPr>
          <w:rFonts w:ascii="Calibri" w:hAnsi="Calibri" w:cs="Calibri"/>
          <w:lang w:val="hy-AM"/>
        </w:rPr>
        <w:t> </w:t>
      </w:r>
      <w:r w:rsidR="00E020D6" w:rsidRPr="00380FD6">
        <w:rPr>
          <w:rFonts w:ascii="GHEA Grapalat" w:hAnsi="GHEA Grapalat"/>
          <w:lang w:val="hy-AM"/>
        </w:rPr>
        <w:t xml:space="preserve"> ինքնակառավարման մասին» օրենքի 12-րդ հոդվածի 1-ին մասի 1-ին կետ</w:t>
      </w:r>
      <w:r w:rsidR="00380FD6">
        <w:rPr>
          <w:rFonts w:ascii="GHEA Grapalat" w:hAnsi="GHEA Grapalat"/>
          <w:lang w:val="hy-AM"/>
        </w:rPr>
        <w:t>ը</w:t>
      </w:r>
      <w:r w:rsidR="00E020D6" w:rsidRPr="00380FD6">
        <w:rPr>
          <w:rFonts w:ascii="GHEA Grapalat" w:hAnsi="GHEA Grapalat"/>
          <w:lang w:val="hy-AM"/>
        </w:rPr>
        <w:t>, 13-րդ հոդվածի 10-րդ մաս</w:t>
      </w:r>
      <w:r w:rsidR="00380FD6">
        <w:rPr>
          <w:rFonts w:ascii="GHEA Grapalat" w:hAnsi="GHEA Grapalat"/>
          <w:lang w:val="hy-AM"/>
        </w:rPr>
        <w:t>ը</w:t>
      </w:r>
      <w:r w:rsidR="00E020D6" w:rsidRPr="00380FD6">
        <w:rPr>
          <w:rFonts w:ascii="GHEA Grapalat" w:hAnsi="GHEA Grapalat"/>
          <w:lang w:val="hy-AM"/>
        </w:rPr>
        <w:t xml:space="preserve"> և </w:t>
      </w:r>
      <w:r w:rsidR="00380FD6">
        <w:rPr>
          <w:rFonts w:ascii="GHEA Grapalat" w:hAnsi="GHEA Grapalat"/>
          <w:lang w:val="hy-AM"/>
        </w:rPr>
        <w:t>հաշվի առնելով</w:t>
      </w:r>
      <w:r w:rsidR="00E020D6" w:rsidRPr="00380FD6">
        <w:rPr>
          <w:rFonts w:ascii="Calibri" w:hAnsi="Calibri" w:cs="Calibri"/>
          <w:lang w:val="hy-AM"/>
        </w:rPr>
        <w:t> </w:t>
      </w:r>
      <w:r w:rsidR="00E020D6" w:rsidRPr="00380FD6">
        <w:rPr>
          <w:rFonts w:ascii="GHEA Grapalat" w:hAnsi="GHEA Grapalat"/>
          <w:lang w:val="hy-AM"/>
        </w:rPr>
        <w:t>«Շեն» բարեգործական հասարակական կազմակերպության վարչության նախագահի գրությունը (մուտք՝</w:t>
      </w:r>
      <w:r w:rsidR="00E020D6" w:rsidRPr="00380FD6">
        <w:rPr>
          <w:rFonts w:ascii="Calibri" w:hAnsi="Calibri" w:cs="Calibri"/>
          <w:lang w:val="hy-AM"/>
        </w:rPr>
        <w:t> </w:t>
      </w:r>
      <w:r w:rsidR="00E020D6" w:rsidRPr="00380FD6">
        <w:rPr>
          <w:rFonts w:ascii="GHEA Grapalat" w:hAnsi="GHEA Grapalat"/>
          <w:lang w:val="hy-AM"/>
        </w:rPr>
        <w:t xml:space="preserve">2025 թվականի հուլիսի 23-ի N Տ-1855) </w:t>
      </w:r>
      <w:r w:rsidR="002F3C87" w:rsidRPr="00380FD6">
        <w:rPr>
          <w:rFonts w:ascii="GHEA Grapalat" w:hAnsi="GHEA Grapalat"/>
          <w:lang w:val="hy-AM"/>
        </w:rPr>
        <w:t>և</w:t>
      </w:r>
      <w:r w:rsidR="00380FD6">
        <w:rPr>
          <w:rFonts w:ascii="GHEA Grapalat" w:hAnsi="GHEA Grapalat"/>
          <w:lang w:val="hy-AM"/>
        </w:rPr>
        <w:t xml:space="preserve"> </w:t>
      </w:r>
      <w:r w:rsidR="002F3C87" w:rsidRPr="00380FD6">
        <w:rPr>
          <w:rFonts w:ascii="GHEA Grapalat" w:hAnsi="GHEA Grapalat"/>
          <w:lang w:val="hy-AM"/>
        </w:rPr>
        <w:t xml:space="preserve">համայնքի ղեկավարի առաջարկությունը։ </w:t>
      </w:r>
      <w:r w:rsidR="00AA5CAF" w:rsidRPr="00380FD6">
        <w:rPr>
          <w:rFonts w:ascii="GHEA Grapalat" w:hAnsi="GHEA Grapalat"/>
          <w:lang w:val="hy-AM"/>
        </w:rPr>
        <w:t xml:space="preserve"> </w:t>
      </w:r>
    </w:p>
    <w:p w14:paraId="3355AABC" w14:textId="3785D378" w:rsidR="00E020D6" w:rsidRPr="00380FD6" w:rsidRDefault="00E020D6" w:rsidP="00380FD6">
      <w:pPr>
        <w:spacing w:after="0" w:line="276" w:lineRule="auto"/>
        <w:jc w:val="both"/>
        <w:rPr>
          <w:rFonts w:ascii="GHEA Grapalat" w:hAnsi="GHEA Grapalat"/>
          <w:lang w:val="hy-AM"/>
        </w:rPr>
      </w:pPr>
      <w:r w:rsidRPr="00380FD6">
        <w:rPr>
          <w:rFonts w:ascii="GHEA Grapalat" w:hAnsi="GHEA Grapalat"/>
          <w:lang w:val="hy-AM"/>
        </w:rPr>
        <w:t>«Խմելու ջրի խնայողություն՝ Կոտայքի մարզի Աբովյան համայնքի Մայակովսկի բնակավայրի ոռոգման ցանցի հիմնանորոգման միջոցով» ծրագրի նպատակն է ապահովել ջրի խնայողություն՝ խմելու ջրի կորուստների կրճատման և ոռոգման նպատակով խմելու ջրի օգտագործման փոխարեն ա</w:t>
      </w:r>
      <w:r w:rsidR="00380FD6">
        <w:rPr>
          <w:rFonts w:ascii="GHEA Grapalat" w:hAnsi="GHEA Grapalat"/>
          <w:lang w:val="hy-AM"/>
        </w:rPr>
        <w:t>ռ</w:t>
      </w:r>
      <w:r w:rsidRPr="00380FD6">
        <w:rPr>
          <w:rFonts w:ascii="GHEA Grapalat" w:hAnsi="GHEA Grapalat"/>
          <w:lang w:val="hy-AM"/>
        </w:rPr>
        <w:t>անձին ոռոգման ցանցի ներդրման միջոցով։</w:t>
      </w:r>
    </w:p>
    <w:p w14:paraId="3B7DC56D" w14:textId="240E7817" w:rsidR="004E14FB" w:rsidRPr="00317A88" w:rsidRDefault="00E020D6" w:rsidP="00380FD6">
      <w:pPr>
        <w:spacing w:after="0" w:line="276" w:lineRule="auto"/>
        <w:jc w:val="both"/>
        <w:rPr>
          <w:rFonts w:ascii="GHEA Grapalat" w:hAnsi="GHEA Grapalat"/>
          <w:lang w:val="hy-AM"/>
        </w:rPr>
      </w:pPr>
      <w:r w:rsidRPr="00317A88">
        <w:rPr>
          <w:rFonts w:ascii="GHEA Grapalat" w:hAnsi="GHEA Grapalat"/>
          <w:lang w:val="hy-AM"/>
        </w:rPr>
        <w:t>Գյուղատնտեսությունը նույնպես կարևոր նշանակություն ունի համայնքի տնտեսական աճի համար</w:t>
      </w:r>
      <w:r w:rsidR="004E14FB" w:rsidRPr="00317A88">
        <w:rPr>
          <w:rFonts w:ascii="GHEA Grapalat" w:hAnsi="GHEA Grapalat"/>
          <w:lang w:val="hy-AM"/>
        </w:rPr>
        <w:t xml:space="preserve"> և ոռոգման համակարգը գյուղատնտեսական արտադրության հիմնարար մասն է, որը կարող է սահմանվել որպես միջոց</w:t>
      </w:r>
      <w:r w:rsidR="00380FD6">
        <w:rPr>
          <w:rFonts w:ascii="GHEA Grapalat" w:hAnsi="GHEA Grapalat"/>
          <w:lang w:val="hy-AM"/>
        </w:rPr>
        <w:t>,</w:t>
      </w:r>
      <w:r w:rsidR="004E14FB" w:rsidRPr="00317A88">
        <w:rPr>
          <w:rFonts w:ascii="GHEA Grapalat" w:hAnsi="GHEA Grapalat"/>
          <w:lang w:val="hy-AM"/>
        </w:rPr>
        <w:t xml:space="preserve"> որով ջուրը բաշխում է մշակովի հողերի բերքատվությունը բարձրացնելու համար։</w:t>
      </w:r>
    </w:p>
    <w:p w14:paraId="1B9BB6DC" w14:textId="50E5560E" w:rsidR="004E14FB" w:rsidRPr="00842BF3" w:rsidRDefault="004E14FB" w:rsidP="00380FD6">
      <w:pPr>
        <w:spacing w:after="0" w:line="276" w:lineRule="auto"/>
        <w:jc w:val="both"/>
        <w:rPr>
          <w:rFonts w:ascii="GHEA Grapalat" w:hAnsi="GHEA Grapalat"/>
          <w:lang w:val="hy-AM"/>
        </w:rPr>
      </w:pPr>
      <w:r w:rsidRPr="00842BF3">
        <w:rPr>
          <w:rFonts w:ascii="GHEA Grapalat" w:hAnsi="GHEA Grapalat"/>
          <w:lang w:val="hy-AM"/>
        </w:rPr>
        <w:t>Ծրագրի իրականացումն ուղղված է շրջակա միջավայրի պահպանությանը, կլիմայի փոփոխության հետ կապված ռիսկերի նվազեցմանը, ինչպես նաև համայնքի բնակիչների համար ոռոգման ջրի հասանելիության բարելավմանը։ Ծրագրի արդյունքում կբարելավվի համայնքի գյուղատնտեսությամբ զբողվող բնակիչների եկամուտների կայունությունը և կխթանվի ջրի արդյունավետ կառավարումը։</w:t>
      </w:r>
    </w:p>
    <w:p w14:paraId="26B11EEB" w14:textId="130E2AC5" w:rsidR="004E14FB" w:rsidRPr="00842BF3" w:rsidRDefault="004E14FB" w:rsidP="00380FD6">
      <w:pPr>
        <w:spacing w:after="0" w:line="276" w:lineRule="auto"/>
        <w:jc w:val="both"/>
        <w:rPr>
          <w:rFonts w:ascii="GHEA Grapalat" w:hAnsi="GHEA Grapalat"/>
          <w:lang w:val="hy-AM"/>
        </w:rPr>
      </w:pPr>
      <w:r w:rsidRPr="00842BF3">
        <w:rPr>
          <w:rFonts w:ascii="GHEA Grapalat" w:hAnsi="GHEA Grapalat"/>
          <w:lang w:val="hy-AM"/>
        </w:rPr>
        <w:t>Ծրագրի ընդհանուր՝ նախահաշվային արժեքը, կազմում է 125 451 650 (հարյուր քսանհինգ միլիոն չորս հարյուր հիսունմեկ հազար վեց հարյուր հիսուն) ՀՀ դրամ, որից Աբովյան համայնքի բյուջեից կպահանջվի 54 769 000</w:t>
      </w:r>
      <w:r w:rsidRPr="00842BF3">
        <w:rPr>
          <w:rFonts w:ascii="Calibri" w:hAnsi="Calibri" w:cs="Calibri"/>
          <w:lang w:val="hy-AM"/>
        </w:rPr>
        <w:t> </w:t>
      </w:r>
      <w:r w:rsidRPr="00842BF3">
        <w:rPr>
          <w:rFonts w:ascii="GHEA Grapalat" w:hAnsi="GHEA Grapalat"/>
          <w:lang w:val="hy-AM"/>
        </w:rPr>
        <w:t>(հիսունչորս միլիոն յոթ հարյուր վաթսունինը հազար) ՀՀ դրամ համաֆինանսավորմանը։</w:t>
      </w:r>
    </w:p>
    <w:p w14:paraId="5838572C" w14:textId="1A70598A" w:rsidR="009E5589" w:rsidRPr="00842BF3" w:rsidRDefault="004E14FB" w:rsidP="00380FD6">
      <w:pPr>
        <w:spacing w:after="0" w:line="276" w:lineRule="auto"/>
        <w:jc w:val="both"/>
        <w:rPr>
          <w:rFonts w:ascii="GHEA Grapalat" w:hAnsi="GHEA Grapalat"/>
          <w:lang w:val="hy-AM"/>
        </w:rPr>
      </w:pPr>
      <w:r w:rsidRPr="00842BF3">
        <w:rPr>
          <w:rFonts w:ascii="GHEA Grapalat" w:hAnsi="GHEA Grapalat"/>
          <w:lang w:val="hy-AM"/>
        </w:rPr>
        <w:t xml:space="preserve">Ծրագիրը նախատեսվում է իրականացնել </w:t>
      </w:r>
      <w:r w:rsidR="00842BF3">
        <w:rPr>
          <w:rFonts w:ascii="GHEA Grapalat" w:hAnsi="GHEA Grapalat"/>
          <w:lang w:val="hy-AM"/>
        </w:rPr>
        <w:t>01</w:t>
      </w:r>
      <w:r w:rsidRPr="00842BF3">
        <w:rPr>
          <w:rFonts w:ascii="GHEA Grapalat" w:hAnsi="GHEA Grapalat"/>
          <w:lang w:val="hy-AM"/>
        </w:rPr>
        <w:t>.0</w:t>
      </w:r>
      <w:r w:rsidR="00842BF3">
        <w:rPr>
          <w:rFonts w:ascii="GHEA Grapalat" w:hAnsi="GHEA Grapalat"/>
          <w:lang w:val="hy-AM"/>
        </w:rPr>
        <w:t>8</w:t>
      </w:r>
      <w:r w:rsidRPr="00842BF3">
        <w:rPr>
          <w:rFonts w:ascii="GHEA Grapalat" w:hAnsi="GHEA Grapalat"/>
          <w:lang w:val="hy-AM"/>
        </w:rPr>
        <w:t xml:space="preserve">.2025 թվականից մինչև </w:t>
      </w:r>
      <w:r w:rsidR="00842BF3">
        <w:rPr>
          <w:rFonts w:ascii="GHEA Grapalat" w:hAnsi="GHEA Grapalat"/>
          <w:lang w:val="hy-AM"/>
        </w:rPr>
        <w:t>30</w:t>
      </w:r>
      <w:r w:rsidRPr="00842BF3">
        <w:rPr>
          <w:rFonts w:ascii="GHEA Grapalat" w:hAnsi="GHEA Grapalat"/>
          <w:lang w:val="hy-AM"/>
        </w:rPr>
        <w:t>.</w:t>
      </w:r>
      <w:r w:rsidR="00842BF3">
        <w:rPr>
          <w:rFonts w:ascii="GHEA Grapalat" w:hAnsi="GHEA Grapalat"/>
          <w:lang w:val="hy-AM"/>
        </w:rPr>
        <w:t>12</w:t>
      </w:r>
      <w:r w:rsidRPr="00842BF3">
        <w:rPr>
          <w:rFonts w:ascii="GHEA Grapalat" w:hAnsi="GHEA Grapalat"/>
          <w:lang w:val="hy-AM"/>
        </w:rPr>
        <w:t>.2026 թվականը։</w:t>
      </w:r>
      <w:r w:rsidRPr="00842BF3">
        <w:rPr>
          <w:rFonts w:ascii="GHEA Grapalat" w:hAnsi="GHEA Grapalat"/>
          <w:lang w:val="hy-AM"/>
        </w:rPr>
        <w:br/>
        <w:t>Ծրագիրն իրականացվող բնակավայրի բնակչության թիվը կազմում է 2390</w:t>
      </w:r>
      <w:r w:rsidR="009E5589" w:rsidRPr="00842BF3">
        <w:rPr>
          <w:rFonts w:ascii="GHEA Grapalat" w:hAnsi="GHEA Grapalat"/>
          <w:lang w:val="hy-AM"/>
        </w:rPr>
        <w:t xml:space="preserve"> մարդ։ Ծրագրով նախատեսված ծախսերը հանդիսանում են կապիտալ բնույթի։ </w:t>
      </w:r>
    </w:p>
    <w:p w14:paraId="6421B720" w14:textId="2AF8F2C3" w:rsidR="00A57AFB" w:rsidRPr="00380FD6" w:rsidRDefault="00A57AFB" w:rsidP="00380FD6">
      <w:pPr>
        <w:spacing w:after="0" w:line="276" w:lineRule="auto"/>
        <w:jc w:val="both"/>
        <w:rPr>
          <w:rFonts w:ascii="GHEA Grapalat" w:hAnsi="GHEA Grapalat"/>
          <w:lang w:val="hy-AM"/>
        </w:rPr>
      </w:pPr>
      <w:r w:rsidRPr="00380FD6">
        <w:rPr>
          <w:rFonts w:ascii="GHEA Grapalat" w:hAnsi="GHEA Grapalat"/>
          <w:lang w:val="hy-AM"/>
        </w:rPr>
        <w:t xml:space="preserve">Աբովյան համայնքում </w:t>
      </w:r>
      <w:r w:rsidR="00380FD6" w:rsidRPr="00380FD6">
        <w:rPr>
          <w:rFonts w:ascii="GHEA Grapalat" w:hAnsi="GHEA Grapalat"/>
          <w:lang w:val="hy-AM"/>
        </w:rPr>
        <w:t>«Խմելու ջրի խնայողություն՝ Կոտայքի մարզի Աբովյան համայնքի Մայակովսկի բնակավայրի ոռոգման ցանցի հիմնանորոգման միջոցով» ծրագ</w:t>
      </w:r>
      <w:r w:rsidR="00317A88">
        <w:rPr>
          <w:rFonts w:ascii="GHEA Grapalat" w:hAnsi="GHEA Grapalat"/>
          <w:lang w:val="hy-AM"/>
        </w:rPr>
        <w:t>րին</w:t>
      </w:r>
      <w:r w:rsidR="00380FD6" w:rsidRPr="00380FD6">
        <w:rPr>
          <w:rFonts w:ascii="GHEA Grapalat" w:hAnsi="GHEA Grapalat"/>
          <w:lang w:val="hy-AM"/>
        </w:rPr>
        <w:t xml:space="preserve"> մասնակցելու և </w:t>
      </w:r>
      <w:r w:rsidRPr="00380FD6">
        <w:rPr>
          <w:rFonts w:ascii="GHEA Grapalat" w:hAnsi="GHEA Grapalat"/>
          <w:lang w:val="hy-AM"/>
        </w:rPr>
        <w:t>իրականաց</w:t>
      </w:r>
      <w:r w:rsidR="00380FD6" w:rsidRPr="00380FD6">
        <w:rPr>
          <w:rFonts w:ascii="GHEA Grapalat" w:hAnsi="GHEA Grapalat"/>
          <w:lang w:val="hy-AM"/>
        </w:rPr>
        <w:t>ման</w:t>
      </w:r>
      <w:r w:rsidRPr="00380FD6">
        <w:rPr>
          <w:rFonts w:ascii="GHEA Grapalat" w:hAnsi="GHEA Grapalat"/>
          <w:lang w:val="hy-AM"/>
        </w:rPr>
        <w:t xml:space="preserve"> նպատակով գումար հատկացնելու մասին</w:t>
      </w:r>
      <w:r w:rsidR="00380FD6" w:rsidRPr="00380FD6">
        <w:rPr>
          <w:rFonts w:ascii="GHEA Grapalat" w:hAnsi="GHEA Grapalat"/>
          <w:lang w:val="hy-AM"/>
        </w:rPr>
        <w:t xml:space="preserve"> </w:t>
      </w:r>
      <w:r w:rsidRPr="00380FD6">
        <w:rPr>
          <w:rFonts w:ascii="GHEA Grapalat" w:hAnsi="GHEA Grapalat"/>
          <w:lang w:val="hy-AM"/>
        </w:rPr>
        <w:t>նախագծի</w:t>
      </w:r>
      <w:r w:rsidR="00380FD6" w:rsidRPr="00380FD6">
        <w:rPr>
          <w:rFonts w:ascii="GHEA Grapalat" w:hAnsi="GHEA Grapalat"/>
          <w:lang w:val="hy-AM"/>
        </w:rPr>
        <w:t xml:space="preserve"> </w:t>
      </w:r>
      <w:r w:rsidRPr="00380FD6">
        <w:rPr>
          <w:rFonts w:ascii="GHEA Grapalat" w:hAnsi="GHEA Grapalat"/>
          <w:lang w:val="hy-AM"/>
        </w:rPr>
        <w:t>ընդունման</w:t>
      </w:r>
      <w:r w:rsidR="00317A88">
        <w:rPr>
          <w:rFonts w:ascii="GHEA Grapalat" w:hAnsi="GHEA Grapalat"/>
          <w:lang w:val="hy-AM"/>
        </w:rPr>
        <w:t xml:space="preserve"> դեպքում </w:t>
      </w:r>
      <w:r w:rsidR="00380FD6" w:rsidRPr="00380FD6">
        <w:rPr>
          <w:rFonts w:ascii="GHEA Grapalat" w:hAnsi="GHEA Grapalat"/>
          <w:lang w:val="hy-AM"/>
        </w:rPr>
        <w:t>կնքվելու է համաձայնագիր</w:t>
      </w:r>
      <w:r w:rsidRPr="00380FD6">
        <w:rPr>
          <w:rFonts w:ascii="GHEA Grapalat" w:hAnsi="GHEA Grapalat"/>
          <w:lang w:val="hy-AM"/>
        </w:rPr>
        <w:t>։</w:t>
      </w:r>
      <w:r w:rsidRPr="00380FD6">
        <w:rPr>
          <w:rFonts w:ascii="GHEA Grapalat" w:hAnsi="GHEA Grapalat"/>
          <w:lang w:val="hy-AM"/>
        </w:rPr>
        <w:tab/>
      </w:r>
      <w:r w:rsidRPr="00380FD6">
        <w:rPr>
          <w:rFonts w:ascii="GHEA Grapalat" w:hAnsi="GHEA Grapalat"/>
          <w:lang w:val="hy-AM"/>
        </w:rPr>
        <w:br/>
        <w:t xml:space="preserve">Աբովյան համայնքում </w:t>
      </w:r>
      <w:r w:rsidR="00380FD6" w:rsidRPr="00380FD6">
        <w:rPr>
          <w:rFonts w:ascii="GHEA Grapalat" w:hAnsi="GHEA Grapalat"/>
          <w:lang w:val="hy-AM"/>
        </w:rPr>
        <w:t xml:space="preserve">«Խմելու ջրի խնայողություն՝ Կոտայքի մարզի Աբովյան համայնքի Մայակովսկի բնակավայրի ոռոգման ցանցի հիմնանորոգման միջոցով» ծրագիրն </w:t>
      </w:r>
      <w:r w:rsidRPr="00380FD6">
        <w:rPr>
          <w:rFonts w:ascii="GHEA Grapalat" w:hAnsi="GHEA Grapalat"/>
          <w:lang w:val="hy-AM"/>
        </w:rPr>
        <w:t>իրականացնելու նպատակով Աբովյան համայնքի բյուջե</w:t>
      </w:r>
      <w:r w:rsidR="00380FD6" w:rsidRPr="00842BF3">
        <w:rPr>
          <w:rFonts w:ascii="GHEA Grapalat" w:hAnsi="GHEA Grapalat"/>
          <w:lang w:val="hy-AM"/>
        </w:rPr>
        <w:t>ից կկատարվի 54 769</w:t>
      </w:r>
      <w:r w:rsidR="00380FD6" w:rsidRPr="00842BF3">
        <w:rPr>
          <w:rFonts w:ascii="Calibri" w:hAnsi="Calibri" w:cs="Calibri"/>
          <w:lang w:val="hy-AM"/>
        </w:rPr>
        <w:t> </w:t>
      </w:r>
      <w:r w:rsidR="00380FD6" w:rsidRPr="00842BF3">
        <w:rPr>
          <w:rFonts w:ascii="GHEA Grapalat" w:hAnsi="GHEA Grapalat"/>
          <w:lang w:val="hy-AM"/>
        </w:rPr>
        <w:t>000</w:t>
      </w:r>
      <w:r w:rsidR="00BB48AB" w:rsidRPr="00380FD6">
        <w:rPr>
          <w:rFonts w:ascii="GHEA Grapalat" w:hAnsi="GHEA Grapalat"/>
          <w:lang w:val="hy-AM"/>
        </w:rPr>
        <w:t xml:space="preserve"> դրամ</w:t>
      </w:r>
      <w:r w:rsidR="00380FD6" w:rsidRPr="00842BF3">
        <w:rPr>
          <w:rFonts w:ascii="GHEA Grapalat" w:hAnsi="GHEA Grapalat"/>
          <w:lang w:val="hy-AM"/>
        </w:rPr>
        <w:t xml:space="preserve">ի </w:t>
      </w:r>
      <w:r w:rsidR="00380FD6" w:rsidRPr="00380FD6">
        <w:rPr>
          <w:rFonts w:ascii="GHEA Grapalat" w:hAnsi="GHEA Grapalat"/>
          <w:lang w:val="hy-AM"/>
        </w:rPr>
        <w:t>ծախս</w:t>
      </w:r>
      <w:r w:rsidR="00BB48AB" w:rsidRPr="00380FD6">
        <w:rPr>
          <w:rFonts w:ascii="GHEA Grapalat" w:hAnsi="GHEA Grapalat"/>
          <w:lang w:val="hy-AM"/>
        </w:rPr>
        <w:t>՝</w:t>
      </w:r>
      <w:r w:rsidR="00380FD6" w:rsidRPr="00842BF3">
        <w:rPr>
          <w:rFonts w:ascii="GHEA Grapalat" w:hAnsi="GHEA Grapalat"/>
          <w:lang w:val="hy-AM"/>
        </w:rPr>
        <w:t xml:space="preserve"> ծրագրի ընդհանուր արժեքի</w:t>
      </w:r>
      <w:r w:rsidR="00BB48AB" w:rsidRPr="00380FD6">
        <w:rPr>
          <w:rFonts w:ascii="GHEA Grapalat" w:hAnsi="GHEA Grapalat"/>
          <w:lang w:val="hy-AM"/>
        </w:rPr>
        <w:t xml:space="preserve"> </w:t>
      </w:r>
      <w:r w:rsidR="00380FD6" w:rsidRPr="00842BF3">
        <w:rPr>
          <w:rFonts w:ascii="GHEA Grapalat" w:hAnsi="GHEA Grapalat"/>
          <w:lang w:val="hy-AM"/>
        </w:rPr>
        <w:t xml:space="preserve">մոտ </w:t>
      </w:r>
      <w:r w:rsidR="00380FD6" w:rsidRPr="00380FD6">
        <w:rPr>
          <w:rFonts w:ascii="GHEA Grapalat" w:hAnsi="GHEA Grapalat"/>
          <w:lang w:val="hy-AM"/>
        </w:rPr>
        <w:t>43.68%</w:t>
      </w:r>
      <w:r w:rsidR="00BB48AB" w:rsidRPr="00380FD6">
        <w:rPr>
          <w:rFonts w:ascii="GHEA Grapalat" w:hAnsi="GHEA Grapalat"/>
          <w:lang w:val="hy-AM"/>
        </w:rPr>
        <w:t>-ի չափով</w:t>
      </w:r>
      <w:r w:rsidRPr="00380FD6">
        <w:rPr>
          <w:rFonts w:ascii="GHEA Grapalat" w:hAnsi="GHEA Grapalat"/>
          <w:lang w:val="hy-AM"/>
        </w:rPr>
        <w:t>։</w:t>
      </w:r>
    </w:p>
    <w:p w14:paraId="7C7B2555" w14:textId="77777777" w:rsidR="00A57AFB" w:rsidRDefault="00A57AFB" w:rsidP="001E3CA7">
      <w:pPr>
        <w:pStyle w:val="a3"/>
        <w:autoSpaceDE w:val="0"/>
        <w:autoSpaceDN w:val="0"/>
        <w:adjustRightInd w:val="0"/>
        <w:spacing w:after="0"/>
        <w:ind w:left="-284" w:right="-284" w:firstLine="284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60DDEF47" w14:textId="77777777" w:rsidR="00123EAD" w:rsidRPr="000A1B1C" w:rsidRDefault="00123EAD" w:rsidP="00123EAD">
      <w:pPr>
        <w:pStyle w:val="a3"/>
        <w:spacing w:after="0"/>
        <w:ind w:left="-284" w:right="-284"/>
        <w:jc w:val="center"/>
        <w:rPr>
          <w:rFonts w:ascii="GHEA Grapalat" w:eastAsia="Calibri" w:hAnsi="GHEA Grapalat"/>
          <w:color w:val="000000" w:themeColor="text1"/>
          <w:lang w:val="hy-AM" w:eastAsia="en-US"/>
        </w:rPr>
      </w:pPr>
      <w:r w:rsidRPr="000A1B1C">
        <w:rPr>
          <w:rFonts w:ascii="GHEA Grapalat" w:hAnsi="GHEA Grapalat"/>
          <w:b/>
          <w:color w:val="000000" w:themeColor="text1"/>
          <w:lang w:val="hy-AM"/>
        </w:rPr>
        <w:t>ՀԱՄԱՅՆՔԻ ՂԵԿԱՎԱՐ՝</w:t>
      </w:r>
      <w:r w:rsidRPr="000A1B1C">
        <w:rPr>
          <w:rFonts w:ascii="GHEA Grapalat" w:hAnsi="GHEA Grapalat"/>
          <w:b/>
          <w:color w:val="000000" w:themeColor="text1"/>
          <w:lang w:val="hy-AM"/>
        </w:rPr>
        <w:tab/>
      </w:r>
      <w:r w:rsidRPr="000A1B1C">
        <w:rPr>
          <w:rFonts w:ascii="GHEA Grapalat" w:hAnsi="GHEA Grapalat"/>
          <w:b/>
          <w:color w:val="000000" w:themeColor="text1"/>
          <w:lang w:val="hy-AM"/>
        </w:rPr>
        <w:tab/>
      </w:r>
      <w:r w:rsidRPr="000A1B1C">
        <w:rPr>
          <w:rFonts w:ascii="GHEA Grapalat" w:hAnsi="GHEA Grapalat"/>
          <w:b/>
          <w:color w:val="000000" w:themeColor="text1"/>
          <w:lang w:val="hy-AM"/>
        </w:rPr>
        <w:tab/>
        <w:t xml:space="preserve">                 </w:t>
      </w:r>
      <w:r w:rsidRPr="000A1B1C">
        <w:rPr>
          <w:rFonts w:ascii="GHEA Grapalat" w:hAnsi="GHEA Grapalat"/>
          <w:b/>
          <w:color w:val="000000" w:themeColor="text1"/>
          <w:lang w:val="hy-AM"/>
        </w:rPr>
        <w:tab/>
      </w:r>
      <w:r w:rsidRPr="000A1B1C">
        <w:rPr>
          <w:rFonts w:ascii="GHEA Grapalat" w:hAnsi="GHEA Grapalat"/>
          <w:b/>
          <w:color w:val="000000" w:themeColor="text1"/>
          <w:lang w:val="hy-AM"/>
        </w:rPr>
        <w:tab/>
        <w:t>Է. ԲԱԲԱՅԱՆ</w:t>
      </w:r>
    </w:p>
    <w:p w14:paraId="303598EC" w14:textId="77777777" w:rsidR="00123EAD" w:rsidRPr="000A1B1C" w:rsidRDefault="00123EAD" w:rsidP="00123EAD">
      <w:pPr>
        <w:spacing w:line="276" w:lineRule="auto"/>
        <w:ind w:left="-284" w:right="-284" w:firstLine="284"/>
        <w:jc w:val="center"/>
        <w:rPr>
          <w:rFonts w:ascii="GHEA Grapalat" w:hAnsi="GHEA Grapalat"/>
          <w:color w:val="000000" w:themeColor="text1"/>
          <w:lang w:val="hy-AM"/>
        </w:rPr>
      </w:pPr>
    </w:p>
    <w:sectPr w:rsidR="00123EAD" w:rsidRPr="000A1B1C" w:rsidSect="00123EAD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B76E8"/>
    <w:multiLevelType w:val="hybridMultilevel"/>
    <w:tmpl w:val="C2245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7769A"/>
    <w:multiLevelType w:val="hybridMultilevel"/>
    <w:tmpl w:val="649C1A04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779E2A7A"/>
    <w:multiLevelType w:val="hybridMultilevel"/>
    <w:tmpl w:val="6BB8CAA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7BDA2B4E"/>
    <w:multiLevelType w:val="hybridMultilevel"/>
    <w:tmpl w:val="D8AAA104"/>
    <w:lvl w:ilvl="0" w:tplc="A27AB416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4720661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5610028">
    <w:abstractNumId w:val="2"/>
  </w:num>
  <w:num w:numId="3" w16cid:durableId="360477860">
    <w:abstractNumId w:val="1"/>
  </w:num>
  <w:num w:numId="4" w16cid:durableId="561603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80"/>
    <w:rsid w:val="000324F3"/>
    <w:rsid w:val="000A1B1C"/>
    <w:rsid w:val="000E60C9"/>
    <w:rsid w:val="00123EAD"/>
    <w:rsid w:val="0018303B"/>
    <w:rsid w:val="00186A2A"/>
    <w:rsid w:val="001A4CDC"/>
    <w:rsid w:val="001E3CA7"/>
    <w:rsid w:val="001F513C"/>
    <w:rsid w:val="00216F3C"/>
    <w:rsid w:val="00222608"/>
    <w:rsid w:val="00231C4F"/>
    <w:rsid w:val="00243FA9"/>
    <w:rsid w:val="0027777B"/>
    <w:rsid w:val="002B056A"/>
    <w:rsid w:val="002F3C87"/>
    <w:rsid w:val="00317A88"/>
    <w:rsid w:val="00352C44"/>
    <w:rsid w:val="00352E10"/>
    <w:rsid w:val="00380FD6"/>
    <w:rsid w:val="003D2F80"/>
    <w:rsid w:val="003F58DD"/>
    <w:rsid w:val="00460BDD"/>
    <w:rsid w:val="004634C9"/>
    <w:rsid w:val="00463736"/>
    <w:rsid w:val="0049581C"/>
    <w:rsid w:val="004E14FB"/>
    <w:rsid w:val="00554FCF"/>
    <w:rsid w:val="005C78E7"/>
    <w:rsid w:val="005E2E90"/>
    <w:rsid w:val="00623D3F"/>
    <w:rsid w:val="0068774A"/>
    <w:rsid w:val="006A148C"/>
    <w:rsid w:val="006B6507"/>
    <w:rsid w:val="006E689D"/>
    <w:rsid w:val="007029F6"/>
    <w:rsid w:val="00784F9D"/>
    <w:rsid w:val="007C2437"/>
    <w:rsid w:val="007F4094"/>
    <w:rsid w:val="00835CFC"/>
    <w:rsid w:val="00842BF3"/>
    <w:rsid w:val="00890260"/>
    <w:rsid w:val="008D1DC2"/>
    <w:rsid w:val="00903347"/>
    <w:rsid w:val="009238AB"/>
    <w:rsid w:val="0092428B"/>
    <w:rsid w:val="009413F1"/>
    <w:rsid w:val="00972D6D"/>
    <w:rsid w:val="009E5589"/>
    <w:rsid w:val="009E7217"/>
    <w:rsid w:val="00A16437"/>
    <w:rsid w:val="00A50AA7"/>
    <w:rsid w:val="00A57AFB"/>
    <w:rsid w:val="00AA5CAF"/>
    <w:rsid w:val="00B2001B"/>
    <w:rsid w:val="00B35AED"/>
    <w:rsid w:val="00B875E2"/>
    <w:rsid w:val="00B934B5"/>
    <w:rsid w:val="00BA0D89"/>
    <w:rsid w:val="00BB48AB"/>
    <w:rsid w:val="00BE4D5C"/>
    <w:rsid w:val="00C421CB"/>
    <w:rsid w:val="00C439E9"/>
    <w:rsid w:val="00C45202"/>
    <w:rsid w:val="00C63529"/>
    <w:rsid w:val="00CB4408"/>
    <w:rsid w:val="00DB7836"/>
    <w:rsid w:val="00E020D6"/>
    <w:rsid w:val="00EB60F3"/>
    <w:rsid w:val="00EE3857"/>
    <w:rsid w:val="00F62A3E"/>
    <w:rsid w:val="00F654C5"/>
    <w:rsid w:val="00F8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62B97"/>
  <w15:chartTrackingRefBased/>
  <w15:docId w15:val="{759C6D12-EAA3-489B-95D0-A13E1121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List Paragraph5"/>
    <w:basedOn w:val="a"/>
    <w:link w:val="a4"/>
    <w:uiPriority w:val="34"/>
    <w:qFormat/>
    <w:rsid w:val="0049581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rsid w:val="0049581C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unhideWhenUsed/>
    <w:rsid w:val="004958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99"/>
    <w:rsid w:val="0049581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7F40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Araqelyan</dc:creator>
  <cp:keywords/>
  <dc:description/>
  <cp:lastModifiedBy>User</cp:lastModifiedBy>
  <cp:revision>5</cp:revision>
  <cp:lastPrinted>2025-07-24T06:10:00Z</cp:lastPrinted>
  <dcterms:created xsi:type="dcterms:W3CDTF">2025-07-23T14:02:00Z</dcterms:created>
  <dcterms:modified xsi:type="dcterms:W3CDTF">2025-07-24T06:44:00Z</dcterms:modified>
</cp:coreProperties>
</file>