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2A" w:rsidRDefault="00E6142A" w:rsidP="00E6142A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ՏԵՂԵԿԱՆՔ – ՀԻՄՆԱՎՈՐՈՒՄ</w:t>
      </w:r>
      <w:r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br/>
      </w:r>
      <w:r>
        <w:rPr>
          <w:rFonts w:ascii="GHEA Grapalat" w:hAnsi="GHEA Grapalat" w:cs="Sylfaen"/>
          <w:iCs/>
        </w:rPr>
        <w:t>ԱԲՈՎՅԱՆ</w:t>
      </w:r>
      <w:r>
        <w:rPr>
          <w:rFonts w:ascii="GHEA Grapalat" w:hAnsi="GHEA Grapalat" w:cs="Times New Roman"/>
          <w:iCs/>
          <w:lang w:val="en-US"/>
        </w:rPr>
        <w:t xml:space="preserve"> </w:t>
      </w:r>
      <w:r>
        <w:rPr>
          <w:rFonts w:ascii="GHEA Grapalat" w:hAnsi="GHEA Grapalat" w:cs="Sylfaen"/>
          <w:iCs/>
        </w:rPr>
        <w:t>ՀԱՄԱՅՆՔԻ</w:t>
      </w:r>
      <w:r>
        <w:rPr>
          <w:rFonts w:ascii="GHEA Grapalat" w:hAnsi="GHEA Grapalat" w:cs="Times New Roman"/>
          <w:iCs/>
          <w:lang w:val="en-US"/>
        </w:rPr>
        <w:t xml:space="preserve"> </w:t>
      </w:r>
      <w:r>
        <w:rPr>
          <w:rFonts w:ascii="GHEA Grapalat" w:hAnsi="GHEA Grapalat" w:cs="Sylfaen"/>
          <w:iCs/>
        </w:rPr>
        <w:t>ՍԵՓԱԿԱՆՈՒԹՅՈՒՆ</w:t>
      </w:r>
      <w:r>
        <w:rPr>
          <w:rFonts w:ascii="GHEA Grapalat" w:hAnsi="GHEA Grapalat" w:cs="Times New Roman"/>
          <w:iCs/>
          <w:lang w:val="en-US"/>
        </w:rPr>
        <w:t xml:space="preserve"> </w:t>
      </w:r>
      <w:r>
        <w:rPr>
          <w:rFonts w:ascii="GHEA Grapalat" w:hAnsi="GHEA Grapalat" w:cs="Sylfaen"/>
          <w:iCs/>
        </w:rPr>
        <w:t>ՀԱՆԴԻՍԱՑՈՂ</w:t>
      </w:r>
      <w:r>
        <w:rPr>
          <w:rFonts w:ascii="GHEA Grapalat" w:hAnsi="GHEA Grapalat" w:cs="Times New Roman"/>
          <w:iCs/>
          <w:lang w:val="en-US"/>
        </w:rPr>
        <w:t xml:space="preserve"> </w:t>
      </w:r>
      <w:r>
        <w:rPr>
          <w:rFonts w:ascii="GHEA Grapalat" w:hAnsi="GHEA Grapalat" w:cs="Sylfaen"/>
          <w:iCs/>
        </w:rPr>
        <w:t>ՀՈՂԱՄԱՍԸ</w:t>
      </w:r>
      <w:r>
        <w:rPr>
          <w:rFonts w:ascii="GHEA Grapalat" w:hAnsi="GHEA Grapalat" w:cs="Times New Roman"/>
          <w:iCs/>
          <w:lang w:val="en-US"/>
        </w:rPr>
        <w:t xml:space="preserve"> </w:t>
      </w:r>
      <w:r>
        <w:rPr>
          <w:rFonts w:ascii="GHEA Grapalat" w:hAnsi="GHEA Grapalat" w:cs="Sylfaen"/>
          <w:iCs/>
        </w:rPr>
        <w:t>ՎԱՐՁԱԿԱԼՈՒԹՅԱՄԲ</w:t>
      </w:r>
      <w:r>
        <w:rPr>
          <w:rFonts w:ascii="GHEA Grapalat" w:hAnsi="GHEA Grapalat" w:cs="Times New Roman"/>
          <w:iCs/>
          <w:lang w:val="en-US"/>
        </w:rPr>
        <w:t xml:space="preserve"> </w:t>
      </w:r>
      <w:r>
        <w:rPr>
          <w:rFonts w:ascii="GHEA Grapalat" w:hAnsi="GHEA Grapalat" w:cs="Sylfaen"/>
          <w:iCs/>
        </w:rPr>
        <w:t>ՏՐԱՄԱԴՐԵԼՈՒ</w:t>
      </w:r>
      <w:r>
        <w:rPr>
          <w:rFonts w:ascii="GHEA Grapalat" w:hAnsi="GHEA Grapalat" w:cs="Times New Roman"/>
          <w:iCs/>
          <w:lang w:val="en-US"/>
        </w:rPr>
        <w:t xml:space="preserve"> </w:t>
      </w:r>
      <w:r>
        <w:rPr>
          <w:rFonts w:ascii="GHEA Grapalat" w:hAnsi="GHEA Grapalat" w:cs="Sylfaen"/>
          <w:iCs/>
        </w:rPr>
        <w:t>ՀԱՄԱՐ</w:t>
      </w:r>
      <w:r>
        <w:rPr>
          <w:rFonts w:ascii="GHEA Grapalat" w:hAnsi="GHEA Grapalat" w:cs="Times New Roman"/>
          <w:iCs/>
          <w:lang w:val="en-US"/>
        </w:rPr>
        <w:t xml:space="preserve"> </w:t>
      </w:r>
      <w:r>
        <w:rPr>
          <w:rFonts w:ascii="GHEA Grapalat" w:hAnsi="GHEA Grapalat" w:cs="Sylfaen"/>
          <w:iCs/>
        </w:rPr>
        <w:t>ՄՐՑՈՒՅԹ</w:t>
      </w:r>
      <w:r>
        <w:rPr>
          <w:rFonts w:ascii="GHEA Grapalat" w:hAnsi="GHEA Grapalat" w:cs="Times New Roman"/>
          <w:iCs/>
          <w:lang w:val="en-US"/>
        </w:rPr>
        <w:t xml:space="preserve"> </w:t>
      </w:r>
      <w:r>
        <w:rPr>
          <w:rFonts w:ascii="GHEA Grapalat" w:hAnsi="GHEA Grapalat" w:cs="Sylfaen"/>
          <w:iCs/>
        </w:rPr>
        <w:t>ՀԱՅՏԱՐԱՐԵԼՈՒ</w:t>
      </w:r>
      <w:r>
        <w:rPr>
          <w:rFonts w:ascii="GHEA Grapalat" w:hAnsi="GHEA Grapalat" w:cs="Times New Roman"/>
          <w:iCs/>
          <w:lang w:val="en-US"/>
        </w:rPr>
        <w:t xml:space="preserve"> </w:t>
      </w:r>
      <w:r>
        <w:rPr>
          <w:rFonts w:ascii="GHEA Grapalat" w:hAnsi="GHEA Grapalat" w:cs="Sylfaen"/>
          <w:iCs/>
        </w:rPr>
        <w:t>ՄԱՍԻՆ</w:t>
      </w:r>
      <w:r>
        <w:rPr>
          <w:i/>
          <w:iCs/>
          <w:sz w:val="12"/>
          <w:szCs w:val="12"/>
          <w:lang w:val="en-US"/>
        </w:rPr>
        <w:t xml:space="preserve"> </w:t>
      </w:r>
      <w:r>
        <w:rPr>
          <w:rFonts w:ascii="GHEA Grapalat" w:hAnsi="GHEA Grapalat"/>
          <w:lang w:val="hy-AM"/>
        </w:rPr>
        <w:t>ՆԱԽԱԳԾԻ ԸՆԴՈՒՆՄԱՆ ԱՆՀՐԱԺԵՇՏՈՒԹՅԱՆ ՎԵՐԱԲԵՐՅԱԼ</w:t>
      </w:r>
      <w:r>
        <w:rPr>
          <w:rFonts w:ascii="GHEA Grapalat" w:hAnsi="GHEA Grapalat"/>
          <w:lang w:val="hy-AM"/>
        </w:rPr>
        <w:br/>
      </w:r>
    </w:p>
    <w:p w:rsidR="00E6142A" w:rsidRDefault="00E6142A" w:rsidP="00E6142A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Համաձայն «Տեղական ինքնակառավարման մասին» Հայաստանի Հանրապետության օրենքի 18-րդ հոդվածի 1-ին մասի 21-րդ կետի համայնքային սեփականություն հանդիսացող հողերի արդյունավետ կառավարման և տնօրինման, ինչպես նաև   համայնքային բյուջեի պլանավորված մուտքերն ապահովելու  նպատակով  անհրաժեշտ է մրցութային կարգով վարձակալությամբ տրամադրել  նշված հողամասը:</w:t>
      </w:r>
      <w:r>
        <w:rPr>
          <w:rFonts w:ascii="GHEA Grapalat" w:hAnsi="GHEA Grapalat"/>
          <w:lang w:val="hy-AM"/>
        </w:rPr>
        <w:tab/>
      </w:r>
    </w:p>
    <w:p w:rsidR="00E6142A" w:rsidRDefault="00E6142A" w:rsidP="00E6142A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Աբովյան համայնքի ավագանու Աբովյան համայնքի սեփականություն հանդիսացող հողամասը վարձակալությամբ տրամադրելու համար մրցույթ հայտարարելու մասին նախագծի ընդունման առնչությամբ այլ իրավական ակտերի ընդունման  անհրաժեշտություն չի առաջանում:</w:t>
      </w:r>
    </w:p>
    <w:p w:rsidR="00E6142A" w:rsidRDefault="00E6142A" w:rsidP="00E6142A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Աբովյան համայնքի ավագանու Աբովյան համայնքի սեփականություն հանդիսացող հողամասը վարձակալությամբ տրամադրելու համար մրցույթ հայտարարելու մասին նախագծի ընդունման կապակցությամբ Աբովյան համայնքի բյուջեում եկամուտների և ծախսերի փոփոխություն չի նախատեսվում: </w:t>
      </w:r>
    </w:p>
    <w:p w:rsidR="00E6142A" w:rsidRDefault="00E6142A" w:rsidP="00E6142A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br/>
      </w:r>
    </w:p>
    <w:p w:rsidR="00E6142A" w:rsidRDefault="00E6142A" w:rsidP="00E6142A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/>
        <w:t>ՀԱՄԱՅՆՔԻ ՂԵԿԱՎԱՐ                                                   Վ. ԳԵՎՈՐԳՅԱՆ</w:t>
      </w:r>
    </w:p>
    <w:p w:rsidR="00E6142A" w:rsidRDefault="00E6142A" w:rsidP="00E6142A">
      <w:pPr>
        <w:jc w:val="center"/>
        <w:rPr>
          <w:rFonts w:ascii="GHEA Grapalat" w:hAnsi="GHEA Grapalat"/>
          <w:lang w:val="hy-AM"/>
        </w:rPr>
      </w:pPr>
    </w:p>
    <w:p w:rsidR="00E6142A" w:rsidRDefault="00E6142A" w:rsidP="00E6142A">
      <w:pPr>
        <w:jc w:val="center"/>
        <w:rPr>
          <w:rFonts w:ascii="GHEA Grapalat" w:hAnsi="GHEA Grapalat"/>
          <w:lang w:val="hy-AM"/>
        </w:rPr>
      </w:pPr>
    </w:p>
    <w:p w:rsidR="00E6142A" w:rsidRDefault="00E6142A" w:rsidP="00E6142A">
      <w:pPr>
        <w:jc w:val="center"/>
        <w:rPr>
          <w:rFonts w:ascii="GHEA Grapalat" w:hAnsi="GHEA Grapalat"/>
          <w:lang w:val="hy-AM"/>
        </w:rPr>
      </w:pPr>
    </w:p>
    <w:p w:rsidR="00E6142A" w:rsidRDefault="00E6142A" w:rsidP="00E6142A">
      <w:pPr>
        <w:jc w:val="center"/>
        <w:rPr>
          <w:rFonts w:ascii="GHEA Grapalat" w:hAnsi="GHEA Grapalat"/>
          <w:lang w:val="hy-AM"/>
        </w:rPr>
      </w:pPr>
    </w:p>
    <w:p w:rsidR="00E6142A" w:rsidRDefault="00E6142A" w:rsidP="00E6142A">
      <w:pPr>
        <w:jc w:val="center"/>
        <w:rPr>
          <w:rFonts w:ascii="GHEA Grapalat" w:hAnsi="GHEA Grapalat"/>
          <w:lang w:val="hy-AM"/>
        </w:rPr>
      </w:pPr>
    </w:p>
    <w:p w:rsidR="00E6142A" w:rsidRDefault="00E6142A" w:rsidP="00E6142A">
      <w:pPr>
        <w:jc w:val="center"/>
        <w:rPr>
          <w:rFonts w:ascii="GHEA Grapalat" w:hAnsi="GHEA Grapalat"/>
          <w:lang w:val="hy-AM"/>
        </w:rPr>
      </w:pPr>
    </w:p>
    <w:p w:rsidR="00E6142A" w:rsidRDefault="00E6142A" w:rsidP="00E6142A">
      <w:pPr>
        <w:jc w:val="center"/>
        <w:rPr>
          <w:rFonts w:ascii="GHEA Grapalat" w:hAnsi="GHEA Grapalat"/>
          <w:lang w:val="hy-AM"/>
        </w:rPr>
      </w:pPr>
    </w:p>
    <w:p w:rsidR="00E6142A" w:rsidRDefault="00E6142A" w:rsidP="00E6142A">
      <w:pPr>
        <w:jc w:val="center"/>
        <w:rPr>
          <w:rFonts w:ascii="GHEA Grapalat" w:hAnsi="GHEA Grapalat"/>
          <w:lang w:val="hy-AM"/>
        </w:rPr>
      </w:pPr>
    </w:p>
    <w:p w:rsidR="00E6142A" w:rsidRDefault="00E6142A" w:rsidP="00E6142A">
      <w:pPr>
        <w:jc w:val="center"/>
        <w:rPr>
          <w:rFonts w:ascii="GHEA Grapalat" w:hAnsi="GHEA Grapalat"/>
          <w:lang w:val="hy-AM"/>
        </w:rPr>
      </w:pPr>
    </w:p>
    <w:p w:rsidR="0093760F" w:rsidRDefault="0093760F"/>
    <w:sectPr w:rsidR="0093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6142A"/>
    <w:rsid w:val="0093760F"/>
    <w:rsid w:val="00E6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SAROYAN</dc:creator>
  <cp:keywords/>
  <dc:description/>
  <cp:lastModifiedBy>TATEVIK SAROYAN</cp:lastModifiedBy>
  <cp:revision>2</cp:revision>
  <dcterms:created xsi:type="dcterms:W3CDTF">2018-12-10T12:24:00Z</dcterms:created>
  <dcterms:modified xsi:type="dcterms:W3CDTF">2018-12-10T12:24:00Z</dcterms:modified>
</cp:coreProperties>
</file>